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4735C" w14:textId="77777777" w:rsidR="00E3211E" w:rsidRPr="00E3211E" w:rsidRDefault="00ED22AC" w:rsidP="00E3211E">
      <w:pPr>
        <w:pStyle w:val="H1"/>
        <w:spacing w:before="240" w:line="240" w:lineRule="auto"/>
        <w:jc w:val="center"/>
        <w:rPr>
          <w:sz w:val="28"/>
          <w:szCs w:val="28"/>
        </w:rPr>
      </w:pPr>
      <w:r w:rsidRPr="00E3211E">
        <w:rPr>
          <w:sz w:val="28"/>
          <w:szCs w:val="28"/>
        </w:rPr>
        <w:t xml:space="preserve">10 STEPS FOR DEVELOPING A </w:t>
      </w:r>
    </w:p>
    <w:p w14:paraId="4DA0BA8E" w14:textId="6CDCD7DC" w:rsidR="00ED22AC" w:rsidRPr="00E3211E" w:rsidRDefault="00ED22AC" w:rsidP="00E3211E">
      <w:pPr>
        <w:pStyle w:val="H1"/>
        <w:spacing w:before="240" w:line="240" w:lineRule="auto"/>
        <w:jc w:val="center"/>
        <w:rPr>
          <w:sz w:val="28"/>
          <w:szCs w:val="28"/>
        </w:rPr>
      </w:pPr>
      <w:r w:rsidRPr="00E3211E">
        <w:rPr>
          <w:sz w:val="28"/>
          <w:szCs w:val="28"/>
        </w:rPr>
        <w:t>STRATEGIC SOCIAL MARKETING PLAN</w:t>
      </w:r>
      <w:r w:rsidR="007B47CB">
        <w:rPr>
          <w:sz w:val="28"/>
          <w:szCs w:val="28"/>
        </w:rPr>
        <w:t xml:space="preserve"> </w:t>
      </w:r>
      <w:bookmarkStart w:id="0" w:name="_GoBack"/>
      <w:bookmarkEnd w:id="0"/>
    </w:p>
    <w:p w14:paraId="46D6753E" w14:textId="2A21B96C" w:rsidR="00D34CD2" w:rsidRPr="00870E55" w:rsidRDefault="00D34CD2" w:rsidP="00D34CD2">
      <w:pPr>
        <w:pStyle w:val="H1"/>
      </w:pPr>
      <w:r w:rsidRPr="000F5272">
        <w:t xml:space="preserve">Step 1: Describe the Social Issue, </w:t>
      </w:r>
      <w:r>
        <w:t xml:space="preserve">DEI Considerations, </w:t>
      </w:r>
      <w:r w:rsidRPr="000F5272">
        <w:t>Organization(s), Background, Purpose, and Focus of Your Plan</w:t>
      </w:r>
    </w:p>
    <w:p w14:paraId="2C5CAA89" w14:textId="77777777" w:rsidR="00D34CD2" w:rsidRPr="00870E55" w:rsidRDefault="00D34CD2" w:rsidP="00D34CD2">
      <w:pPr>
        <w:pStyle w:val="TEXT"/>
        <w:ind w:left="720" w:hanging="720"/>
      </w:pPr>
      <w:r w:rsidRPr="007B5D17">
        <w:t>1.1</w:t>
      </w:r>
      <w:r w:rsidRPr="007B5D17">
        <w:tab/>
        <w:t xml:space="preserve">Briefly identify the social issue, sometimes referred to as the </w:t>
      </w:r>
      <w:r>
        <w:t>“</w:t>
      </w:r>
      <w:r w:rsidRPr="007B5D17">
        <w:t>wicked problem,</w:t>
      </w:r>
      <w:r>
        <w:t>”</w:t>
      </w:r>
      <w:r w:rsidRPr="007B5D17">
        <w:t xml:space="preserve"> your plan will be addressing (e.g., </w:t>
      </w:r>
      <w:r>
        <w:t>gun violence, youth suicide</w:t>
      </w:r>
      <w:r w:rsidRPr="007B5D17">
        <w:t>, air pollution, water contamination, homelessness,</w:t>
      </w:r>
      <w:r>
        <w:t xml:space="preserve"> voting</w:t>
      </w:r>
      <w:r w:rsidRPr="007B5D17">
        <w:t>).</w:t>
      </w:r>
    </w:p>
    <w:p w14:paraId="7A070988" w14:textId="77777777" w:rsidR="00D34CD2" w:rsidRDefault="00D34CD2" w:rsidP="00D34CD2">
      <w:pPr>
        <w:pStyle w:val="TEXT"/>
        <w:ind w:left="720" w:hanging="720"/>
      </w:pPr>
      <w:r>
        <w:t>1.2</w:t>
      </w:r>
      <w:r>
        <w:tab/>
        <w:t xml:space="preserve">Note any Diversity, Equity, and Inclusion (DEI) considerations relevant to the social issue being addressed. </w:t>
      </w:r>
    </w:p>
    <w:p w14:paraId="7B059659" w14:textId="77777777" w:rsidR="00D34CD2" w:rsidRPr="00870E55" w:rsidRDefault="00D34CD2" w:rsidP="00D34CD2">
      <w:pPr>
        <w:pStyle w:val="TEXT"/>
      </w:pPr>
      <w:r w:rsidRPr="007B5D17">
        <w:t>1.</w:t>
      </w:r>
      <w:r>
        <w:t>3</w:t>
      </w:r>
      <w:r w:rsidRPr="007B5D17">
        <w:tab/>
        <w:t>Identify the organization(s) involved in developing and implementing the plan.</w:t>
      </w:r>
    </w:p>
    <w:p w14:paraId="2065BC8F" w14:textId="77777777" w:rsidR="00D34CD2" w:rsidRPr="00870E55" w:rsidRDefault="00D34CD2" w:rsidP="00D34CD2">
      <w:pPr>
        <w:pStyle w:val="TEXT"/>
        <w:ind w:left="720" w:hanging="720"/>
      </w:pPr>
      <w:r w:rsidRPr="007B5D17">
        <w:t>1.</w:t>
      </w:r>
      <w:r>
        <w:t>4</w:t>
      </w:r>
      <w:r w:rsidRPr="007B5D17">
        <w:tab/>
        <w:t xml:space="preserve">Summarize key </w:t>
      </w:r>
      <w:r w:rsidRPr="000F5272">
        <w:rPr>
          <w:i/>
          <w:iCs/>
        </w:rPr>
        <w:t>background</w:t>
      </w:r>
      <w:r w:rsidRPr="007B5D17">
        <w:t xml:space="preserve"> information leading to the development of this plan, ideally using reliable statistics (e.g., percent decrease in</w:t>
      </w:r>
      <w:r>
        <w:t xml:space="preserve"> </w:t>
      </w:r>
      <w:r w:rsidRPr="007B5D17">
        <w:t>salmon populations).</w:t>
      </w:r>
    </w:p>
    <w:p w14:paraId="79FF86E6" w14:textId="77777777" w:rsidR="00D34CD2" w:rsidRPr="00870E55" w:rsidRDefault="00D34CD2" w:rsidP="00D34CD2">
      <w:pPr>
        <w:pStyle w:val="TEXT"/>
        <w:ind w:left="720" w:hanging="720"/>
      </w:pPr>
      <w:r w:rsidRPr="007B5D17">
        <w:t>1.</w:t>
      </w:r>
      <w:r>
        <w:t>5</w:t>
      </w:r>
      <w:r w:rsidRPr="007B5D17">
        <w:tab/>
        <w:t xml:space="preserve">What is the </w:t>
      </w:r>
      <w:r w:rsidRPr="000F5272">
        <w:rPr>
          <w:i/>
          <w:iCs/>
        </w:rPr>
        <w:t>purpose</w:t>
      </w:r>
      <w:r>
        <w:rPr>
          <w:i/>
          <w:iCs/>
        </w:rPr>
        <w:t xml:space="preserve"> of this effort</w:t>
      </w:r>
      <w:r w:rsidRPr="007B5D17">
        <w:t>, the intended impact (e.g., reduced teen pregnancies, increased protection of salmon habitats)?</w:t>
      </w:r>
    </w:p>
    <w:p w14:paraId="5AE7144C" w14:textId="77777777" w:rsidR="00D34CD2" w:rsidRPr="00870E55" w:rsidRDefault="00D34CD2" w:rsidP="00D34CD2">
      <w:pPr>
        <w:pStyle w:val="TEXT"/>
        <w:ind w:left="720" w:hanging="720"/>
      </w:pPr>
      <w:r w:rsidRPr="007B5D17">
        <w:t>1.</w:t>
      </w:r>
      <w:r>
        <w:t>6</w:t>
      </w:r>
      <w:r w:rsidRPr="007B5D17">
        <w:tab/>
        <w:t xml:space="preserve">What is the </w:t>
      </w:r>
      <w:r>
        <w:t>plan’s</w:t>
      </w:r>
      <w:r w:rsidRPr="007B5D17">
        <w:t xml:space="preserve"> </w:t>
      </w:r>
      <w:r w:rsidRPr="000F5272">
        <w:rPr>
          <w:i/>
          <w:iCs/>
        </w:rPr>
        <w:t>focus</w:t>
      </w:r>
      <w:r w:rsidRPr="007B5D17">
        <w:t>, the approach you will be using to contribute to your plan</w:t>
      </w:r>
      <w:r>
        <w:t>’</w:t>
      </w:r>
      <w:r w:rsidRPr="007B5D17">
        <w:t>s purpose (e.g., residential gardening practices)? Areas of focus may be solution-oriented (e.g., soft shore buffers), population-based</w:t>
      </w:r>
      <w:r>
        <w:t xml:space="preserve"> </w:t>
      </w:r>
      <w:r w:rsidRPr="007B5D17">
        <w:t>(e.g., homes on streams), or product-related strategies</w:t>
      </w:r>
      <w:r>
        <w:t xml:space="preserve"> </w:t>
      </w:r>
      <w:r w:rsidRPr="007B5D17">
        <w:t>(e.g., native plants).</w:t>
      </w:r>
    </w:p>
    <w:p w14:paraId="6E02936E" w14:textId="77777777" w:rsidR="00D34CD2" w:rsidRPr="00870E55" w:rsidRDefault="00D34CD2" w:rsidP="00D34CD2">
      <w:pPr>
        <w:pStyle w:val="TEXTIND"/>
        <w:ind w:firstLine="0"/>
      </w:pPr>
      <w:r w:rsidRPr="007B5D17">
        <w:t>Refer to Chapter 5 for a detailed description of the process.</w:t>
      </w:r>
      <w:r>
        <w:t xml:space="preserve"> </w:t>
      </w:r>
    </w:p>
    <w:p w14:paraId="73DECB68" w14:textId="6DD1C6BF" w:rsidR="00D34CD2" w:rsidRPr="00870E55" w:rsidRDefault="00D34CD2" w:rsidP="00D34CD2">
      <w:pPr>
        <w:pStyle w:val="H1"/>
      </w:pPr>
      <w:r w:rsidRPr="000F5272">
        <w:t>Step 2: Conduct a Situation Analysis</w:t>
      </w:r>
      <w:r>
        <w:t xml:space="preserve"> </w:t>
      </w:r>
    </w:p>
    <w:p w14:paraId="452E5D13" w14:textId="77777777" w:rsidR="00D34CD2" w:rsidRPr="00870E55" w:rsidRDefault="00D34CD2" w:rsidP="00D34CD2">
      <w:pPr>
        <w:pStyle w:val="TEXT"/>
      </w:pPr>
      <w:r w:rsidRPr="000F5272">
        <w:rPr>
          <w:b/>
        </w:rPr>
        <w:t>(Identify Two to Three Bullet Points for Each)</w:t>
      </w:r>
    </w:p>
    <w:p w14:paraId="1EB58B54" w14:textId="77777777" w:rsidR="00D34CD2" w:rsidRPr="00870E55" w:rsidRDefault="00D34CD2" w:rsidP="00D34CD2">
      <w:pPr>
        <w:pStyle w:val="H2"/>
      </w:pPr>
      <w:r w:rsidRPr="000F5272">
        <w:t>Organizational Factors: Organizational Resources, Service Delivery Capabilities, Expertise, Management Support, Issue Priority, Internal Publics, Current Alliances and Partnerships, Past Performance</w:t>
      </w:r>
    </w:p>
    <w:p w14:paraId="35AEDECC" w14:textId="77777777" w:rsidR="00D34CD2" w:rsidRPr="00870E55" w:rsidRDefault="00D34CD2" w:rsidP="00D34CD2">
      <w:pPr>
        <w:pStyle w:val="TEXT"/>
      </w:pPr>
      <w:r w:rsidRPr="007B5D17">
        <w:t>2.1</w:t>
      </w:r>
      <w:r w:rsidRPr="007B5D17">
        <w:tab/>
        <w:t xml:space="preserve">What organizational </w:t>
      </w:r>
      <w:r w:rsidRPr="000F5272">
        <w:rPr>
          <w:i/>
          <w:iCs/>
        </w:rPr>
        <w:t>strengths</w:t>
      </w:r>
      <w:r w:rsidRPr="007B5D17">
        <w:t xml:space="preserve"> will your plan maximize?</w:t>
      </w:r>
    </w:p>
    <w:p w14:paraId="10A60451" w14:textId="77777777" w:rsidR="00D34CD2" w:rsidRPr="00870E55" w:rsidRDefault="00D34CD2" w:rsidP="00D34CD2">
      <w:pPr>
        <w:pStyle w:val="TEXT"/>
      </w:pPr>
      <w:r w:rsidRPr="007B5D17">
        <w:lastRenderedPageBreak/>
        <w:t>2.2</w:t>
      </w:r>
      <w:r w:rsidRPr="007B5D17">
        <w:tab/>
        <w:t xml:space="preserve">What organizational </w:t>
      </w:r>
      <w:r w:rsidRPr="000F5272">
        <w:rPr>
          <w:i/>
          <w:iCs/>
        </w:rPr>
        <w:t>weaknesses</w:t>
      </w:r>
      <w:r w:rsidRPr="007B5D17">
        <w:t xml:space="preserve"> will your plan minimize?</w:t>
      </w:r>
    </w:p>
    <w:p w14:paraId="4C00407C" w14:textId="77777777" w:rsidR="00D34CD2" w:rsidRPr="00870E55" w:rsidRDefault="00D34CD2" w:rsidP="00D34CD2">
      <w:pPr>
        <w:pStyle w:val="H2"/>
      </w:pPr>
      <w:r w:rsidRPr="000F5272">
        <w:t>External Forces: Cultural, Technological, Demographic, Natural, Economic, Political/Legal, External Publics</w:t>
      </w:r>
    </w:p>
    <w:p w14:paraId="40B6C391" w14:textId="77777777" w:rsidR="00D34CD2" w:rsidRPr="00870E55" w:rsidRDefault="00D34CD2" w:rsidP="00D34CD2">
      <w:pPr>
        <w:pStyle w:val="TEXT"/>
      </w:pPr>
      <w:r w:rsidRPr="007B5D17">
        <w:t>2.3</w:t>
      </w:r>
      <w:r w:rsidRPr="007B5D17">
        <w:tab/>
        <w:t xml:space="preserve">What external </w:t>
      </w:r>
      <w:r w:rsidRPr="000F5272">
        <w:rPr>
          <w:i/>
          <w:iCs/>
        </w:rPr>
        <w:t>opportunities</w:t>
      </w:r>
      <w:r w:rsidRPr="007B5D17">
        <w:t xml:space="preserve"> will your plan take advantage of?</w:t>
      </w:r>
    </w:p>
    <w:p w14:paraId="3E796871" w14:textId="77777777" w:rsidR="00D34CD2" w:rsidRPr="00870E55" w:rsidRDefault="00D34CD2" w:rsidP="00D34CD2">
      <w:pPr>
        <w:pStyle w:val="TEXT"/>
      </w:pPr>
      <w:r w:rsidRPr="007B5D17">
        <w:t>2.4</w:t>
      </w:r>
      <w:r w:rsidRPr="007B5D17">
        <w:tab/>
        <w:t xml:space="preserve">What external </w:t>
      </w:r>
      <w:r w:rsidRPr="000F5272">
        <w:rPr>
          <w:i/>
          <w:iCs/>
        </w:rPr>
        <w:t>threats</w:t>
      </w:r>
      <w:r w:rsidRPr="007B5D17">
        <w:t xml:space="preserve"> will your plan prepare for?</w:t>
      </w:r>
    </w:p>
    <w:p w14:paraId="52A89DED" w14:textId="77777777" w:rsidR="00D34CD2" w:rsidRPr="00870E55" w:rsidRDefault="00D34CD2" w:rsidP="00D34CD2">
      <w:pPr>
        <w:pStyle w:val="H2"/>
      </w:pPr>
      <w:r w:rsidRPr="000F5272">
        <w:t>Prior and Similar Efforts</w:t>
      </w:r>
    </w:p>
    <w:p w14:paraId="29BF7600" w14:textId="77777777" w:rsidR="00D34CD2" w:rsidRPr="00870E55" w:rsidRDefault="00D34CD2" w:rsidP="00D34CD2">
      <w:pPr>
        <w:pStyle w:val="TEXT"/>
        <w:ind w:left="720" w:hanging="720"/>
      </w:pPr>
      <w:r w:rsidRPr="007B5D17">
        <w:t>2.5</w:t>
      </w:r>
      <w:r w:rsidRPr="007B5D17">
        <w:tab/>
        <w:t xml:space="preserve">What findings from </w:t>
      </w:r>
      <w:r w:rsidRPr="000F5272">
        <w:rPr>
          <w:i/>
          <w:iCs/>
        </w:rPr>
        <w:t>prior and similar efforts</w:t>
      </w:r>
      <w:r w:rsidRPr="007B5D17">
        <w:t xml:space="preserve"> are noteworthy, those of yours</w:t>
      </w:r>
      <w:r>
        <w:t xml:space="preserve"> </w:t>
      </w:r>
      <w:r w:rsidRPr="007B5D17">
        <w:t>and others?</w:t>
      </w:r>
    </w:p>
    <w:p w14:paraId="311E9CDE" w14:textId="77777777" w:rsidR="00D34CD2" w:rsidRPr="00870E55" w:rsidRDefault="00D34CD2" w:rsidP="00D34CD2">
      <w:pPr>
        <w:pStyle w:val="TEXTIND"/>
        <w:ind w:firstLine="0"/>
      </w:pPr>
      <w:r w:rsidRPr="007B5D17">
        <w:t>Refer to Chapter 5 for a detailed description of the process.</w:t>
      </w:r>
    </w:p>
    <w:p w14:paraId="7E74B355" w14:textId="77777777" w:rsidR="00D34CD2" w:rsidRPr="00870E55" w:rsidRDefault="00D34CD2" w:rsidP="00D34CD2">
      <w:pPr>
        <w:pStyle w:val="H1"/>
      </w:pPr>
      <w:r w:rsidRPr="000F5272">
        <w:t>Step 3: Select Priority Audiences</w:t>
      </w:r>
    </w:p>
    <w:p w14:paraId="5E10B70B" w14:textId="77777777" w:rsidR="00D34CD2" w:rsidRPr="00870E55" w:rsidRDefault="00D34CD2" w:rsidP="00D34CD2">
      <w:pPr>
        <w:pStyle w:val="TEXT"/>
        <w:ind w:left="720" w:hanging="720"/>
      </w:pPr>
      <w:r w:rsidRPr="007B5D17">
        <w:t>3.1</w:t>
      </w:r>
      <w:r w:rsidRPr="007B5D17">
        <w:tab/>
        <w:t xml:space="preserve">Describe the </w:t>
      </w:r>
      <w:r w:rsidRPr="000F5272">
        <w:rPr>
          <w:i/>
          <w:iCs/>
        </w:rPr>
        <w:t>priority audience</w:t>
      </w:r>
      <w:r w:rsidRPr="007B5D17">
        <w:t xml:space="preserve"> for your program/campaign in terms of size, problem incidence and severity, and relevant variables, including demographics, psychographics/values and lifestyles, </w:t>
      </w:r>
      <w:proofErr w:type="spellStart"/>
      <w:r w:rsidRPr="007B5D17">
        <w:t>geographics</w:t>
      </w:r>
      <w:proofErr w:type="spellEnd"/>
      <w:r w:rsidRPr="007B5D17">
        <w:t>, related behaviors, and/or readiness to act (e.g., homeowners on shoreline properties engaged in landscaping and interested in protecting the environment).</w:t>
      </w:r>
    </w:p>
    <w:p w14:paraId="424B01E1" w14:textId="77777777" w:rsidR="00D34CD2" w:rsidRPr="00870E55" w:rsidRDefault="00D34CD2" w:rsidP="00D34CD2">
      <w:pPr>
        <w:pStyle w:val="TEXT"/>
        <w:ind w:left="720" w:hanging="720"/>
      </w:pPr>
      <w:r w:rsidRPr="007B5D17">
        <w:t>3.2</w:t>
      </w:r>
      <w:r w:rsidRPr="007B5D17">
        <w:tab/>
        <w:t xml:space="preserve">If you have </w:t>
      </w:r>
      <w:r w:rsidRPr="000F5272">
        <w:rPr>
          <w:i/>
          <w:iCs/>
        </w:rPr>
        <w:t>additional important audiences</w:t>
      </w:r>
      <w:r w:rsidRPr="007B5D17">
        <w:t xml:space="preserve"> that you will need to influence as well, describe them here, to keep them in mind as you develop strategies. They may end up being messengers or distribution channels (e.g., garden centers and nurseries).</w:t>
      </w:r>
    </w:p>
    <w:p w14:paraId="5293E942" w14:textId="09B16F85" w:rsidR="00D34CD2" w:rsidRPr="00870E55" w:rsidRDefault="00D34CD2" w:rsidP="00D34CD2">
      <w:pPr>
        <w:pStyle w:val="TEXTIND"/>
        <w:ind w:firstLine="0"/>
      </w:pPr>
      <w:r w:rsidRPr="007B5D17">
        <w:t>Refer to Chapter 6 for a detailed description of the process and Worksheet A in this Appendix.</w:t>
      </w:r>
      <w:r>
        <w:t xml:space="preserve">  </w:t>
      </w:r>
    </w:p>
    <w:p w14:paraId="0F685E9F" w14:textId="77777777" w:rsidR="00D34CD2" w:rsidRPr="00870E55" w:rsidRDefault="00D34CD2" w:rsidP="00D34CD2">
      <w:pPr>
        <w:pStyle w:val="H1"/>
      </w:pPr>
      <w:r w:rsidRPr="000F5272">
        <w:t>Step 4: Set Behavior Objectives and Target Goals</w:t>
      </w:r>
      <w:r>
        <w:t xml:space="preserve"> </w:t>
      </w:r>
    </w:p>
    <w:p w14:paraId="3202C4D7" w14:textId="77777777" w:rsidR="00D34CD2" w:rsidRPr="00870E55" w:rsidRDefault="00D34CD2" w:rsidP="00D34CD2">
      <w:pPr>
        <w:pStyle w:val="H2"/>
      </w:pPr>
      <w:r w:rsidRPr="000F5272">
        <w:t>Objectives</w:t>
      </w:r>
    </w:p>
    <w:p w14:paraId="2F464618" w14:textId="77777777" w:rsidR="00D34CD2" w:rsidRPr="00870E55" w:rsidRDefault="00D34CD2" w:rsidP="00D34CD2">
      <w:pPr>
        <w:pStyle w:val="TEXT"/>
      </w:pPr>
      <w:r w:rsidRPr="007B5D17">
        <w:t>4.1</w:t>
      </w:r>
      <w:r w:rsidRPr="007B5D17">
        <w:tab/>
      </w:r>
      <w:r w:rsidRPr="0088679C">
        <w:rPr>
          <w:i/>
          <w:iCs/>
        </w:rPr>
        <w:t>Behavior Objective</w:t>
      </w:r>
      <w:r w:rsidRPr="007B5D17">
        <w:t>:</w:t>
      </w:r>
    </w:p>
    <w:p w14:paraId="35FBE654" w14:textId="77777777" w:rsidR="00D34CD2" w:rsidRPr="00870E55" w:rsidRDefault="00D34CD2" w:rsidP="00D34CD2">
      <w:pPr>
        <w:pStyle w:val="TEXT"/>
        <w:ind w:left="720" w:hanging="720"/>
      </w:pPr>
      <w:r w:rsidRPr="007B5D17">
        <w:tab/>
        <w:t xml:space="preserve">What, very specifically, do you want to influence your priority audience to </w:t>
      </w:r>
      <w:r w:rsidRPr="000F5272">
        <w:rPr>
          <w:i/>
          <w:iCs/>
        </w:rPr>
        <w:t>do</w:t>
      </w:r>
      <w:r w:rsidRPr="007B5D17">
        <w:t xml:space="preserve"> as a result of this campaign or project (e.g., plant native plants)?</w:t>
      </w:r>
    </w:p>
    <w:p w14:paraId="1BBFF5AA" w14:textId="77777777" w:rsidR="00D34CD2" w:rsidRPr="00870E55" w:rsidRDefault="00D34CD2" w:rsidP="00D34CD2">
      <w:pPr>
        <w:pStyle w:val="TEXT"/>
      </w:pPr>
      <w:r w:rsidRPr="007B5D17">
        <w:lastRenderedPageBreak/>
        <w:t>4.2</w:t>
      </w:r>
      <w:r w:rsidRPr="007B5D17">
        <w:tab/>
      </w:r>
      <w:r w:rsidRPr="0088679C">
        <w:rPr>
          <w:i/>
          <w:iCs/>
        </w:rPr>
        <w:t>Knowledge Objective</w:t>
      </w:r>
      <w:r w:rsidRPr="007B5D17">
        <w:t>:</w:t>
      </w:r>
    </w:p>
    <w:p w14:paraId="2E4049BC" w14:textId="77777777" w:rsidR="00D34CD2" w:rsidRPr="00870E55" w:rsidRDefault="00D34CD2" w:rsidP="00D34CD2">
      <w:pPr>
        <w:pStyle w:val="TEXT"/>
        <w:ind w:left="720" w:hanging="720"/>
      </w:pPr>
      <w:r w:rsidRPr="007B5D17">
        <w:tab/>
        <w:t xml:space="preserve">Is there anything you need them to </w:t>
      </w:r>
      <w:r w:rsidRPr="000F5272">
        <w:rPr>
          <w:i/>
          <w:iCs/>
        </w:rPr>
        <w:t>know</w:t>
      </w:r>
      <w:r w:rsidRPr="007B5D17">
        <w:t xml:space="preserve"> in order to</w:t>
      </w:r>
      <w:r>
        <w:t xml:space="preserve"> be more likely to</w:t>
      </w:r>
      <w:r w:rsidRPr="007B5D17">
        <w:t xml:space="preserve"> act (e.g., how to identify native plants at the nursery)?</w:t>
      </w:r>
    </w:p>
    <w:p w14:paraId="73597601" w14:textId="77777777" w:rsidR="00D34CD2" w:rsidRPr="00870E55" w:rsidRDefault="00D34CD2" w:rsidP="00D34CD2">
      <w:pPr>
        <w:pStyle w:val="TEXT"/>
      </w:pPr>
      <w:r w:rsidRPr="007B5D17">
        <w:t>4.3</w:t>
      </w:r>
      <w:r w:rsidRPr="007B5D17">
        <w:tab/>
      </w:r>
      <w:r w:rsidRPr="0088679C">
        <w:rPr>
          <w:i/>
          <w:iCs/>
        </w:rPr>
        <w:t>Belief Objective</w:t>
      </w:r>
      <w:r w:rsidRPr="007B5D17">
        <w:t>:</w:t>
      </w:r>
    </w:p>
    <w:p w14:paraId="4A10F3DB" w14:textId="77777777" w:rsidR="00D34CD2" w:rsidRPr="00870E55" w:rsidRDefault="00D34CD2" w:rsidP="00D34CD2">
      <w:pPr>
        <w:pStyle w:val="TEXT"/>
        <w:ind w:left="720" w:hanging="720"/>
      </w:pPr>
      <w:r w:rsidRPr="007B5D17">
        <w:tab/>
        <w:t xml:space="preserve">Is there anything you need them to </w:t>
      </w:r>
      <w:r w:rsidRPr="000F5272">
        <w:rPr>
          <w:i/>
          <w:iCs/>
        </w:rPr>
        <w:t>believe</w:t>
      </w:r>
      <w:r w:rsidRPr="007B5D17">
        <w:t xml:space="preserve"> in order to </w:t>
      </w:r>
      <w:r>
        <w:t xml:space="preserve">be more likely to </w:t>
      </w:r>
      <w:r w:rsidRPr="007B5D17">
        <w:t>act (e.g., native plants can be beautiful and easier to maintain)?</w:t>
      </w:r>
    </w:p>
    <w:p w14:paraId="0767FD31" w14:textId="77777777" w:rsidR="00D34CD2" w:rsidRPr="00870E55" w:rsidRDefault="00D34CD2" w:rsidP="00D34CD2">
      <w:pPr>
        <w:pStyle w:val="H2"/>
      </w:pPr>
      <w:r w:rsidRPr="000F5272">
        <w:t>Goals</w:t>
      </w:r>
    </w:p>
    <w:p w14:paraId="3B68F21B" w14:textId="77777777" w:rsidR="00D34CD2" w:rsidRPr="00870E55" w:rsidRDefault="00D34CD2" w:rsidP="00D34CD2">
      <w:pPr>
        <w:pStyle w:val="TEXT"/>
        <w:ind w:left="720" w:hanging="720"/>
      </w:pPr>
      <w:r w:rsidRPr="007B5D17">
        <w:t>4.4</w:t>
      </w:r>
      <w:r w:rsidRPr="007B5D17">
        <w:tab/>
        <w:t xml:space="preserve">What quantifiable, measurable goals are you targeting? Ideally, these are stated in terms of </w:t>
      </w:r>
      <w:r w:rsidRPr="000F5272">
        <w:rPr>
          <w:i/>
          <w:iCs/>
        </w:rPr>
        <w:t>behavior change</w:t>
      </w:r>
      <w:r w:rsidRPr="007B5D17">
        <w:t xml:space="preserve"> (e.g., increase in sales of native plants). Other potential target goals are campaign awareness, recall, and/or response and changes in knowledge, belief, or behavior intent levels.</w:t>
      </w:r>
    </w:p>
    <w:p w14:paraId="441CBD37" w14:textId="6CC62CCC" w:rsidR="00D34CD2" w:rsidRPr="00870E55" w:rsidRDefault="00D34CD2" w:rsidP="00D34CD2">
      <w:pPr>
        <w:pStyle w:val="TEXTIND"/>
        <w:ind w:firstLine="0"/>
      </w:pPr>
      <w:r w:rsidRPr="007B5D17">
        <w:t>Refer to Chapter 7 for a detailed description of the process and Worksheet B in this Appendix.</w:t>
      </w:r>
      <w:r>
        <w:t xml:space="preserve"> </w:t>
      </w:r>
    </w:p>
    <w:p w14:paraId="1D93C4CB" w14:textId="77777777" w:rsidR="00D34CD2" w:rsidRPr="00870E55" w:rsidRDefault="00D34CD2" w:rsidP="00D34CD2">
      <w:pPr>
        <w:pStyle w:val="TEXTIND"/>
      </w:pPr>
    </w:p>
    <w:p w14:paraId="48F1631B" w14:textId="77777777" w:rsidR="00D34CD2" w:rsidRPr="00870E55" w:rsidRDefault="00D34CD2" w:rsidP="00D34CD2">
      <w:pPr>
        <w:pStyle w:val="H1"/>
      </w:pPr>
      <w:r w:rsidRPr="000F5272">
        <w:t>Step 5: Identify Priority Audience Barriers, Benefits, and Motivators; the Competition; and Influential Others</w:t>
      </w:r>
    </w:p>
    <w:p w14:paraId="6F73E7F6" w14:textId="77777777" w:rsidR="00D34CD2" w:rsidRPr="00870E55" w:rsidRDefault="00D34CD2" w:rsidP="00D34CD2">
      <w:pPr>
        <w:pStyle w:val="H2"/>
      </w:pPr>
      <w:r w:rsidRPr="000F5272">
        <w:t>Barriers</w:t>
      </w:r>
    </w:p>
    <w:p w14:paraId="4C96AA73" w14:textId="77777777" w:rsidR="00D34CD2" w:rsidRPr="00870E55" w:rsidRDefault="00D34CD2" w:rsidP="00D34CD2">
      <w:pPr>
        <w:pStyle w:val="TEXT"/>
        <w:ind w:left="720" w:hanging="720"/>
      </w:pPr>
      <w:r w:rsidRPr="007B5D17">
        <w:t>5.1</w:t>
      </w:r>
      <w:r w:rsidRPr="007B5D17">
        <w:tab/>
        <w:t xml:space="preserve">Make a list of </w:t>
      </w:r>
      <w:r w:rsidRPr="000F5272">
        <w:rPr>
          <w:i/>
          <w:iCs/>
        </w:rPr>
        <w:t>barriers</w:t>
      </w:r>
      <w:r w:rsidRPr="007B5D17">
        <w:t xml:space="preserve"> your priority audience may have to adopting the desired behavior. These may be related to something, physical, psychological, </w:t>
      </w:r>
      <w:r>
        <w:t xml:space="preserve">cultural, </w:t>
      </w:r>
      <w:r w:rsidRPr="007B5D17">
        <w:t>economic, skills, knowledge, awareness, or attitudes. (Try for a list of 5 to 10.)</w:t>
      </w:r>
    </w:p>
    <w:p w14:paraId="4B15CEC6" w14:textId="77777777" w:rsidR="00D34CD2" w:rsidRPr="00870E55" w:rsidRDefault="00D34CD2" w:rsidP="00D34CD2">
      <w:pPr>
        <w:pStyle w:val="H2"/>
      </w:pPr>
      <w:r w:rsidRPr="000F5272">
        <w:t>Benefits</w:t>
      </w:r>
    </w:p>
    <w:p w14:paraId="1EAA6955" w14:textId="77777777" w:rsidR="00D34CD2" w:rsidRPr="00870E55" w:rsidRDefault="00D34CD2" w:rsidP="00D34CD2">
      <w:pPr>
        <w:pStyle w:val="TEXT"/>
        <w:ind w:left="720" w:hanging="720"/>
      </w:pPr>
      <w:r w:rsidRPr="007B5D17">
        <w:t>5.2</w:t>
      </w:r>
      <w:r w:rsidRPr="007B5D17">
        <w:tab/>
        <w:t xml:space="preserve">What are the key </w:t>
      </w:r>
      <w:r w:rsidRPr="000F5272">
        <w:rPr>
          <w:i/>
          <w:iCs/>
        </w:rPr>
        <w:t>benefits</w:t>
      </w:r>
      <w:r w:rsidRPr="007B5D17">
        <w:t xml:space="preserve"> your priority audience wants in exchange for performing the behavior (e.g., a yard that</w:t>
      </w:r>
      <w:r>
        <w:t>’</w:t>
      </w:r>
      <w:r w:rsidRPr="007B5D17">
        <w:t xml:space="preserve">s easier to maintain and increased wildlife on their property)? This answers the question </w:t>
      </w:r>
      <w:r>
        <w:t>“</w:t>
      </w:r>
      <w:r w:rsidRPr="007B5D17">
        <w:t>What</w:t>
      </w:r>
      <w:r>
        <w:t>’</w:t>
      </w:r>
      <w:r w:rsidRPr="007B5D17">
        <w:t>s in it for me?</w:t>
      </w:r>
      <w:r>
        <w:t>”</w:t>
      </w:r>
      <w:r w:rsidRPr="007B5D17">
        <w:t xml:space="preserve"> (Try for a list of 2 to 3.)</w:t>
      </w:r>
    </w:p>
    <w:p w14:paraId="0A97AED5" w14:textId="77777777" w:rsidR="00D34CD2" w:rsidRPr="00870E55" w:rsidRDefault="00D34CD2" w:rsidP="00D34CD2">
      <w:pPr>
        <w:pStyle w:val="H2"/>
      </w:pPr>
      <w:r w:rsidRPr="000F5272">
        <w:t>Motivators</w:t>
      </w:r>
    </w:p>
    <w:p w14:paraId="781AE9C2" w14:textId="77777777" w:rsidR="00D34CD2" w:rsidRPr="00870E55" w:rsidRDefault="00D34CD2" w:rsidP="00D34CD2">
      <w:pPr>
        <w:pStyle w:val="TEXT"/>
        <w:ind w:left="720" w:hanging="720"/>
      </w:pPr>
      <w:r w:rsidRPr="007B5D17">
        <w:lastRenderedPageBreak/>
        <w:t>5.3</w:t>
      </w:r>
      <w:r w:rsidRPr="007B5D17">
        <w:tab/>
        <w:t>What does your priority audience say will make it more likely that</w:t>
      </w:r>
      <w:r>
        <w:t xml:space="preserve"> </w:t>
      </w:r>
      <w:r w:rsidRPr="007B5D17">
        <w:t>they would do the behavior? Ask them if there is something you can</w:t>
      </w:r>
      <w:r>
        <w:t xml:space="preserve"> </w:t>
      </w:r>
      <w:r w:rsidRPr="00214946">
        <w:rPr>
          <w:i/>
          <w:iCs/>
        </w:rPr>
        <w:t>give</w:t>
      </w:r>
      <w:r w:rsidRPr="007B5D17">
        <w:t xml:space="preserve"> them, </w:t>
      </w:r>
      <w:r w:rsidRPr="00214946">
        <w:rPr>
          <w:i/>
          <w:iCs/>
        </w:rPr>
        <w:t>say</w:t>
      </w:r>
      <w:r w:rsidRPr="00D61B0C">
        <w:rPr>
          <w:i/>
          <w:iCs/>
        </w:rPr>
        <w:t xml:space="preserve"> </w:t>
      </w:r>
      <w:r w:rsidRPr="007B5D17">
        <w:t xml:space="preserve">to them, or </w:t>
      </w:r>
      <w:r w:rsidRPr="00214946">
        <w:rPr>
          <w:i/>
          <w:iCs/>
        </w:rPr>
        <w:t>show</w:t>
      </w:r>
      <w:r w:rsidRPr="007B5D17">
        <w:t xml:space="preserve"> them that would help them (e.g., an easy way to know which nurseries sell native plants and to identify plants at the nursery).</w:t>
      </w:r>
    </w:p>
    <w:p w14:paraId="3B86A326" w14:textId="77777777" w:rsidR="00D34CD2" w:rsidRPr="00870E55" w:rsidRDefault="00D34CD2" w:rsidP="00D34CD2">
      <w:pPr>
        <w:pStyle w:val="H2"/>
      </w:pPr>
      <w:r w:rsidRPr="000F5272">
        <w:t>Competition</w:t>
      </w:r>
    </w:p>
    <w:p w14:paraId="372DC365" w14:textId="77777777" w:rsidR="00D34CD2" w:rsidRPr="00870E55" w:rsidRDefault="00D34CD2" w:rsidP="00D34CD2">
      <w:pPr>
        <w:pStyle w:val="TEXT"/>
      </w:pPr>
      <w:r w:rsidRPr="007B5D17">
        <w:t>5.4</w:t>
      </w:r>
      <w:r w:rsidRPr="007B5D17">
        <w:tab/>
        <w:t xml:space="preserve">What are the major competing </w:t>
      </w:r>
      <w:r w:rsidRPr="000F5272">
        <w:rPr>
          <w:i/>
          <w:iCs/>
        </w:rPr>
        <w:t>alternative behaviors</w:t>
      </w:r>
      <w:r w:rsidRPr="007B5D17">
        <w:t xml:space="preserve"> (e.g., planting</w:t>
      </w:r>
      <w:r>
        <w:t xml:space="preserve"> </w:t>
      </w:r>
      <w:r w:rsidRPr="007B5D17">
        <w:t>nonnative plants)?</w:t>
      </w:r>
    </w:p>
    <w:p w14:paraId="71ADC451" w14:textId="77777777" w:rsidR="00D34CD2" w:rsidRPr="00870E55" w:rsidRDefault="00D34CD2" w:rsidP="00D34CD2">
      <w:pPr>
        <w:pStyle w:val="TEXT"/>
      </w:pPr>
      <w:r w:rsidRPr="007B5D17">
        <w:t>5.5</w:t>
      </w:r>
      <w:r w:rsidRPr="007B5D17">
        <w:tab/>
        <w:t xml:space="preserve">What </w:t>
      </w:r>
      <w:r w:rsidRPr="000F5272">
        <w:rPr>
          <w:i/>
          <w:iCs/>
        </w:rPr>
        <w:t>benefits</w:t>
      </w:r>
      <w:r w:rsidRPr="007B5D17">
        <w:t xml:space="preserve"> do your audiences associate with these behaviors (e.g., easier</w:t>
      </w:r>
      <w:r>
        <w:t xml:space="preserve"> </w:t>
      </w:r>
      <w:r w:rsidRPr="007B5D17">
        <w:t>to find)?</w:t>
      </w:r>
    </w:p>
    <w:p w14:paraId="32515455" w14:textId="77777777" w:rsidR="00D34CD2" w:rsidRPr="00870E55" w:rsidRDefault="00D34CD2" w:rsidP="00D34CD2">
      <w:pPr>
        <w:pStyle w:val="TEXT"/>
        <w:ind w:left="720" w:hanging="720"/>
      </w:pPr>
      <w:r w:rsidRPr="007B5D17">
        <w:t>5.6</w:t>
      </w:r>
      <w:r w:rsidRPr="007B5D17">
        <w:tab/>
        <w:t xml:space="preserve">What </w:t>
      </w:r>
      <w:r w:rsidRPr="000F5272">
        <w:rPr>
          <w:i/>
          <w:iCs/>
        </w:rPr>
        <w:t>costs</w:t>
      </w:r>
      <w:r w:rsidRPr="007B5D17">
        <w:t xml:space="preserve"> do your audiences associate with these behaviors (e.g., requires more fertilizing)?</w:t>
      </w:r>
    </w:p>
    <w:p w14:paraId="751D12EC" w14:textId="77777777" w:rsidR="00D34CD2" w:rsidRPr="00870E55" w:rsidRDefault="00D34CD2" w:rsidP="00D34CD2">
      <w:pPr>
        <w:pStyle w:val="H2"/>
      </w:pPr>
      <w:r w:rsidRPr="000F5272">
        <w:t>Influential Others</w:t>
      </w:r>
    </w:p>
    <w:p w14:paraId="776BE3F6" w14:textId="77777777" w:rsidR="00D34CD2" w:rsidRPr="00870E55" w:rsidRDefault="00D34CD2" w:rsidP="00D34CD2">
      <w:pPr>
        <w:pStyle w:val="TEXT"/>
        <w:ind w:left="720" w:hanging="720"/>
      </w:pPr>
      <w:r w:rsidRPr="007B5D17">
        <w:t>5.7</w:t>
      </w:r>
      <w:r w:rsidRPr="007B5D17">
        <w:tab/>
        <w:t>Relative to the desired behavior, who does your priority audience listen to, watch, and/or look up to?</w:t>
      </w:r>
    </w:p>
    <w:p w14:paraId="01155ADE" w14:textId="77777777" w:rsidR="00D34CD2" w:rsidRPr="00870E55" w:rsidRDefault="00D34CD2" w:rsidP="00D34CD2">
      <w:pPr>
        <w:pStyle w:val="TEXT"/>
        <w:ind w:left="720" w:hanging="720"/>
      </w:pPr>
      <w:r w:rsidRPr="007B5D17">
        <w:t>5.8</w:t>
      </w:r>
      <w:r w:rsidRPr="007B5D17">
        <w:tab/>
        <w:t>What do you know about what these midstream audiences are</w:t>
      </w:r>
      <w:r>
        <w:t xml:space="preserve"> </w:t>
      </w:r>
      <w:r w:rsidRPr="007B5D17">
        <w:t>currently saying and doing regarding the desired behavior</w:t>
      </w:r>
      <w:r>
        <w:t xml:space="preserve"> </w:t>
      </w:r>
      <w:r w:rsidRPr="007B5D17">
        <w:t>(e.g., staff at nurseries)?</w:t>
      </w:r>
    </w:p>
    <w:p w14:paraId="2B4BABED" w14:textId="63B68982" w:rsidR="00D34CD2" w:rsidRPr="00870E55" w:rsidRDefault="00D34CD2" w:rsidP="00D34CD2">
      <w:pPr>
        <w:pStyle w:val="TEXTIND"/>
        <w:ind w:firstLine="0"/>
      </w:pPr>
      <w:r w:rsidRPr="007B5D17">
        <w:t xml:space="preserve">Refer to Chapter 8 for a detailed description of the process and Worksheet C </w:t>
      </w:r>
      <w:r w:rsidR="00712D67">
        <w:t>in</w:t>
      </w:r>
      <w:r w:rsidRPr="007B5D17">
        <w:t xml:space="preserve"> this Appendix</w:t>
      </w:r>
      <w:r w:rsidR="00712D67">
        <w:t>.</w:t>
      </w:r>
    </w:p>
    <w:p w14:paraId="110F5C33" w14:textId="77777777" w:rsidR="00D34CD2" w:rsidRPr="00870E55" w:rsidRDefault="00D34CD2" w:rsidP="00D34CD2">
      <w:pPr>
        <w:pStyle w:val="H1"/>
      </w:pPr>
      <w:r w:rsidRPr="000F5272">
        <w:t>Step 6: Develop a Positioning Statement</w:t>
      </w:r>
    </w:p>
    <w:p w14:paraId="1550B8E1" w14:textId="77777777" w:rsidR="00D34CD2" w:rsidRPr="00870E55" w:rsidRDefault="00D34CD2" w:rsidP="00D34CD2">
      <w:pPr>
        <w:pStyle w:val="H2"/>
      </w:pPr>
      <w:r w:rsidRPr="000F5272">
        <w:t>Positioning Statement</w:t>
      </w:r>
    </w:p>
    <w:p w14:paraId="54D14F3D" w14:textId="77777777" w:rsidR="00D34CD2" w:rsidRPr="00870E55" w:rsidRDefault="00D34CD2" w:rsidP="00D34CD2">
      <w:pPr>
        <w:pStyle w:val="TEXT"/>
      </w:pPr>
      <w:r w:rsidRPr="007B5D17">
        <w:t>6.1</w:t>
      </w:r>
      <w:r w:rsidRPr="007B5D17">
        <w:tab/>
        <w:t>Write a statement similar to the following, filling in the blanks:</w:t>
      </w:r>
    </w:p>
    <w:p w14:paraId="7CD9C1E4" w14:textId="77777777" w:rsidR="00D34CD2" w:rsidRPr="00870E55" w:rsidRDefault="00D34CD2" w:rsidP="00D34CD2">
      <w:pPr>
        <w:pStyle w:val="TEXT"/>
      </w:pPr>
      <w:r w:rsidRPr="007B5D17">
        <w:tab/>
      </w:r>
      <w:r>
        <w:t>“</w:t>
      </w:r>
      <w:r w:rsidRPr="007B5D17">
        <w:t>We want [PRIORITY AUDIENCE] to see [DESIRED BEHAVIOR] as [ADJECTIVES, DESCRIPTIVE PHRASES, SET OF BENEFITS, OR HOW THIS BEHAVIOR IS BETTER THAN THE COMPETITION]</w:t>
      </w:r>
      <w:r>
        <w:t>”</w:t>
      </w:r>
      <w:r w:rsidRPr="007B5D17">
        <w:t xml:space="preserve"> (e.g., </w:t>
      </w:r>
      <w:r>
        <w:t>“</w:t>
      </w:r>
      <w:r w:rsidRPr="007B5D17">
        <w:t>We want shoreline property owners engaged in landscaping to see native plants as beautiful, easy to find, less hassle to maintain, and a way to protect water quality and wildlife habitats</w:t>
      </w:r>
      <w:r>
        <w:t>.”</w:t>
      </w:r>
      <w:r w:rsidRPr="007B5D17">
        <w:t>).</w:t>
      </w:r>
    </w:p>
    <w:p w14:paraId="48F0518C" w14:textId="77777777" w:rsidR="00D34CD2" w:rsidRPr="00870E55" w:rsidRDefault="00D34CD2" w:rsidP="00D34CD2">
      <w:pPr>
        <w:pStyle w:val="TEXTIND"/>
        <w:ind w:firstLine="0"/>
      </w:pPr>
      <w:r w:rsidRPr="007B5D17">
        <w:t>Refer to Chapter 9 for a detailed description of the process.</w:t>
      </w:r>
    </w:p>
    <w:p w14:paraId="46753C4E" w14:textId="77777777" w:rsidR="00D34CD2" w:rsidRPr="00870E55" w:rsidRDefault="00D34CD2" w:rsidP="00D34CD2">
      <w:pPr>
        <w:pStyle w:val="H1"/>
      </w:pPr>
      <w:r w:rsidRPr="000F5272">
        <w:lastRenderedPageBreak/>
        <w:t>Step 7: Develop Marketing Strategies</w:t>
      </w:r>
    </w:p>
    <w:p w14:paraId="1A974B03" w14:textId="77777777" w:rsidR="00D34CD2" w:rsidRPr="00870E55" w:rsidRDefault="00D34CD2" w:rsidP="00D34CD2">
      <w:pPr>
        <w:pStyle w:val="H2"/>
      </w:pPr>
      <w:r w:rsidRPr="000F5272">
        <w:t>7.1 Product: Creating the Product Platform</w:t>
      </w:r>
    </w:p>
    <w:p w14:paraId="3925814A" w14:textId="77777777" w:rsidR="00D34CD2" w:rsidRPr="00870E55" w:rsidRDefault="00D34CD2" w:rsidP="00D34CD2">
      <w:pPr>
        <w:pStyle w:val="TEXT"/>
        <w:ind w:left="720" w:hanging="720"/>
      </w:pPr>
      <w:r w:rsidRPr="007B5D17">
        <w:t>7.1.1</w:t>
      </w:r>
      <w:r w:rsidRPr="007B5D17">
        <w:tab/>
      </w:r>
      <w:r w:rsidRPr="0088679C">
        <w:rPr>
          <w:i/>
          <w:iCs/>
        </w:rPr>
        <w:t xml:space="preserve">Core </w:t>
      </w:r>
      <w:r w:rsidRPr="007B5D17">
        <w:t>Product: What is the major perceived benefit your priority audience wants from performing the behavior that you will highlight? (Choose one or a few from those identified in 5.2.)</w:t>
      </w:r>
    </w:p>
    <w:p w14:paraId="6EDDCD7F" w14:textId="77777777" w:rsidR="00D34CD2" w:rsidRPr="00870E55" w:rsidRDefault="00D34CD2" w:rsidP="00D34CD2">
      <w:pPr>
        <w:pStyle w:val="TEXT"/>
        <w:ind w:left="720" w:hanging="720"/>
      </w:pPr>
      <w:r w:rsidRPr="007B5D17">
        <w:t>7.1.2</w:t>
      </w:r>
      <w:r w:rsidRPr="007B5D17">
        <w:tab/>
      </w:r>
      <w:r w:rsidRPr="0088679C">
        <w:rPr>
          <w:i/>
          <w:iCs/>
        </w:rPr>
        <w:t>Actual</w:t>
      </w:r>
      <w:r w:rsidRPr="007B5D17">
        <w:t xml:space="preserve"> Product: What, if any, tangible goods and services will you be offering and/or promoting (e.g., 100 native plants to choose from, fruits and vegetables, life vests, blood monitoring equipment, low-flow showerheads</w:t>
      </w:r>
      <w:r>
        <w:t>, 988 mental health hotline</w:t>
      </w:r>
      <w:r w:rsidRPr="007B5D17">
        <w:t>)?</w:t>
      </w:r>
    </w:p>
    <w:p w14:paraId="4E216444" w14:textId="77777777" w:rsidR="00D34CD2" w:rsidRPr="00870E55" w:rsidRDefault="00D34CD2" w:rsidP="00D34CD2">
      <w:pPr>
        <w:pStyle w:val="TEXT"/>
        <w:ind w:left="720" w:hanging="720"/>
      </w:pPr>
      <w:r w:rsidRPr="007B5D17">
        <w:t>7.1.3</w:t>
      </w:r>
      <w:r w:rsidRPr="007B5D17">
        <w:tab/>
      </w:r>
      <w:r w:rsidRPr="0088679C">
        <w:rPr>
          <w:i/>
          <w:iCs/>
        </w:rPr>
        <w:t>Augmented</w:t>
      </w:r>
      <w:r w:rsidRPr="007B5D17">
        <w:t xml:space="preserve"> Product: Are there any additional tangible goods or services that would assist your priority audience in performing the behavior (e.g., workshop on designing a native plant garden)?</w:t>
      </w:r>
    </w:p>
    <w:p w14:paraId="72106A87" w14:textId="77777777" w:rsidR="00D34CD2" w:rsidRPr="00870E55" w:rsidRDefault="00D34CD2" w:rsidP="00D34CD2">
      <w:pPr>
        <w:pStyle w:val="TEXTIND"/>
        <w:ind w:firstLine="0"/>
      </w:pPr>
      <w:r w:rsidRPr="007B5D17">
        <w:t>Refer to Chapter 10 for a detailed description of the process.</w:t>
      </w:r>
    </w:p>
    <w:p w14:paraId="7AD3B779" w14:textId="77777777" w:rsidR="00D34CD2" w:rsidRPr="00870E55" w:rsidRDefault="00D34CD2" w:rsidP="00D34CD2">
      <w:pPr>
        <w:pStyle w:val="H2"/>
      </w:pPr>
      <w:r w:rsidRPr="000F5272">
        <w:t>7.2 Price: Fees and Monetary and Nonmonetary Incentives and Disincentives</w:t>
      </w:r>
    </w:p>
    <w:p w14:paraId="273295AB" w14:textId="77777777" w:rsidR="00D34CD2" w:rsidRPr="00870E55" w:rsidRDefault="00D34CD2" w:rsidP="00D34CD2">
      <w:pPr>
        <w:pStyle w:val="TEXT"/>
        <w:ind w:left="720" w:hanging="720"/>
      </w:pPr>
      <w:r w:rsidRPr="007B5D17">
        <w:t>7.2.1</w:t>
      </w:r>
      <w:r w:rsidRPr="007B5D17">
        <w:tab/>
        <w:t xml:space="preserve">If you will be including tangible goods and services in your campaign, what, if anything, will the priority audience have to </w:t>
      </w:r>
      <w:r w:rsidRPr="000F5272">
        <w:rPr>
          <w:i/>
          <w:iCs/>
        </w:rPr>
        <w:t>pay</w:t>
      </w:r>
      <w:r w:rsidRPr="007B5D17">
        <w:t xml:space="preserve"> for them (e.g., cost of native plants, life vests)?</w:t>
      </w:r>
    </w:p>
    <w:p w14:paraId="5AA48C93" w14:textId="77777777" w:rsidR="00D34CD2" w:rsidRPr="00870E55" w:rsidRDefault="00D34CD2" w:rsidP="00D34CD2">
      <w:pPr>
        <w:pStyle w:val="TEXT"/>
      </w:pPr>
      <w:r w:rsidRPr="007B5D17">
        <w:t>7.2.2</w:t>
      </w:r>
      <w:r w:rsidRPr="007B5D17">
        <w:tab/>
        <w:t xml:space="preserve">Describe any </w:t>
      </w:r>
      <w:r w:rsidRPr="000F5272">
        <w:rPr>
          <w:i/>
          <w:iCs/>
        </w:rPr>
        <w:t>monetary incentives</w:t>
      </w:r>
      <w:r w:rsidRPr="007B5D17">
        <w:t xml:space="preserve"> for your priority audience (e.g., coupons, rebates).</w:t>
      </w:r>
    </w:p>
    <w:p w14:paraId="75B1B9DE" w14:textId="77777777" w:rsidR="00D34CD2" w:rsidRPr="00870E55" w:rsidRDefault="00D34CD2" w:rsidP="00D34CD2">
      <w:pPr>
        <w:pStyle w:val="TEXT"/>
        <w:ind w:left="720" w:hanging="720"/>
      </w:pPr>
      <w:r w:rsidRPr="007B5D17">
        <w:t>7.2.3</w:t>
      </w:r>
      <w:r w:rsidRPr="007B5D17">
        <w:tab/>
        <w:t xml:space="preserve">Describe any </w:t>
      </w:r>
      <w:r w:rsidRPr="000F5272">
        <w:rPr>
          <w:i/>
          <w:iCs/>
        </w:rPr>
        <w:t>monetary disincentives</w:t>
      </w:r>
      <w:r w:rsidRPr="007B5D17">
        <w:t xml:space="preserve"> you will highlight (e.g., fines, increased taxes, higher prices for competing products).</w:t>
      </w:r>
    </w:p>
    <w:p w14:paraId="3E346B04" w14:textId="77777777" w:rsidR="00D34CD2" w:rsidRPr="00870E55" w:rsidRDefault="00D34CD2" w:rsidP="00D34CD2">
      <w:pPr>
        <w:pStyle w:val="TEXT"/>
        <w:ind w:left="720" w:hanging="720"/>
      </w:pPr>
      <w:r w:rsidRPr="007B5D17">
        <w:t>7.2.4</w:t>
      </w:r>
      <w:r w:rsidRPr="007B5D17">
        <w:tab/>
        <w:t xml:space="preserve">Describe any </w:t>
      </w:r>
      <w:r w:rsidRPr="000F5272">
        <w:rPr>
          <w:i/>
          <w:iCs/>
        </w:rPr>
        <w:t>nonmonetary incentives</w:t>
      </w:r>
      <w:r w:rsidRPr="007B5D17">
        <w:t xml:space="preserve"> (e.g., pledges to have toddlers wear a life vest on the beach).</w:t>
      </w:r>
    </w:p>
    <w:p w14:paraId="7BFA4B8C" w14:textId="77777777" w:rsidR="00D34CD2" w:rsidRPr="00870E55" w:rsidRDefault="00D34CD2" w:rsidP="00D34CD2">
      <w:pPr>
        <w:pStyle w:val="TEXT"/>
      </w:pPr>
      <w:r w:rsidRPr="007B5D17">
        <w:t>7.2.5</w:t>
      </w:r>
      <w:r w:rsidRPr="007B5D17">
        <w:tab/>
        <w:t xml:space="preserve">Describe any </w:t>
      </w:r>
      <w:r w:rsidRPr="000F5272">
        <w:rPr>
          <w:i/>
          <w:iCs/>
        </w:rPr>
        <w:t>nonmonetary disincentives</w:t>
      </w:r>
      <w:r w:rsidRPr="007B5D17">
        <w:t xml:space="preserve"> (e.g., negative visibility, a website with photos of properties where migratory birds have disappeared).</w:t>
      </w:r>
    </w:p>
    <w:p w14:paraId="4C31248F" w14:textId="77777777" w:rsidR="00D34CD2" w:rsidRPr="00870E55" w:rsidRDefault="00D34CD2" w:rsidP="00D34CD2">
      <w:pPr>
        <w:pStyle w:val="TEXTIND"/>
        <w:ind w:firstLine="0"/>
      </w:pPr>
      <w:r w:rsidRPr="007B5D17">
        <w:t>Refer to Chapter 11 for a detailed description of the process.</w:t>
      </w:r>
    </w:p>
    <w:p w14:paraId="14544E9B" w14:textId="77777777" w:rsidR="00D34CD2" w:rsidRPr="00870E55" w:rsidRDefault="00D34CD2" w:rsidP="00D34CD2">
      <w:pPr>
        <w:pStyle w:val="H2"/>
      </w:pPr>
      <w:r w:rsidRPr="000F5272">
        <w:t>7.3 Place: Develop the Place Strategy</w:t>
      </w:r>
    </w:p>
    <w:p w14:paraId="01583CD2" w14:textId="77777777" w:rsidR="00D34CD2" w:rsidRPr="00870E55" w:rsidRDefault="00D34CD2" w:rsidP="00D34CD2">
      <w:pPr>
        <w:pStyle w:val="TEXT"/>
      </w:pPr>
      <w:r w:rsidRPr="007B5D17">
        <w:t>As you determine each of the following, look for ways to make locations closer and more appealing, to extend hours, and to be there at the point of decision making.</w:t>
      </w:r>
    </w:p>
    <w:p w14:paraId="3121F3B8" w14:textId="77777777" w:rsidR="00D34CD2" w:rsidRPr="00870E55" w:rsidRDefault="00D34CD2" w:rsidP="00D34CD2">
      <w:pPr>
        <w:pStyle w:val="TEXT"/>
        <w:ind w:left="720" w:hanging="720"/>
      </w:pPr>
      <w:r w:rsidRPr="007B5D17">
        <w:lastRenderedPageBreak/>
        <w:t>7.3.1</w:t>
      </w:r>
      <w:r w:rsidRPr="007B5D17">
        <w:tab/>
      </w:r>
      <w:r w:rsidRPr="000F5272">
        <w:rPr>
          <w:i/>
          <w:iCs/>
        </w:rPr>
        <w:t>Where</w:t>
      </w:r>
      <w:r w:rsidRPr="007B5D17">
        <w:t xml:space="preserve"> will you encourage and support your priority audience to </w:t>
      </w:r>
      <w:r w:rsidRPr="000F5272">
        <w:rPr>
          <w:i/>
          <w:iCs/>
        </w:rPr>
        <w:t>perform the desired behavior</w:t>
      </w:r>
      <w:r w:rsidRPr="007B5D17">
        <w:t xml:space="preserve"> and </w:t>
      </w:r>
      <w:r w:rsidRPr="000F5272">
        <w:rPr>
          <w:i/>
          <w:iCs/>
        </w:rPr>
        <w:t>when</w:t>
      </w:r>
      <w:r w:rsidRPr="007B5D17">
        <w:t>?</w:t>
      </w:r>
    </w:p>
    <w:p w14:paraId="7E8FB2DB" w14:textId="77777777" w:rsidR="00D34CD2" w:rsidRPr="00870E55" w:rsidRDefault="00D34CD2" w:rsidP="00D34CD2">
      <w:pPr>
        <w:pStyle w:val="TEXT"/>
      </w:pPr>
      <w:r w:rsidRPr="007B5D17">
        <w:t>7.3.2</w:t>
      </w:r>
      <w:r w:rsidRPr="007B5D17">
        <w:tab/>
      </w:r>
      <w:r w:rsidRPr="000F5272">
        <w:rPr>
          <w:i/>
          <w:iCs/>
        </w:rPr>
        <w:t>Where</w:t>
      </w:r>
      <w:r w:rsidRPr="007B5D17">
        <w:t xml:space="preserve"> and</w:t>
      </w:r>
      <w:r w:rsidRPr="000F5272">
        <w:rPr>
          <w:i/>
          <w:iCs/>
        </w:rPr>
        <w:t xml:space="preserve"> when</w:t>
      </w:r>
      <w:r w:rsidRPr="007B5D17">
        <w:t xml:space="preserve"> will the priority audience acquire any related tangible goods?</w:t>
      </w:r>
    </w:p>
    <w:p w14:paraId="69CD7F2B" w14:textId="77777777" w:rsidR="00D34CD2" w:rsidRPr="00870E55" w:rsidRDefault="00D34CD2" w:rsidP="00D34CD2">
      <w:pPr>
        <w:pStyle w:val="TEXT"/>
      </w:pPr>
      <w:r w:rsidRPr="007B5D17">
        <w:t>7.3.3</w:t>
      </w:r>
      <w:r w:rsidRPr="007B5D17">
        <w:tab/>
      </w:r>
      <w:r w:rsidRPr="003834BF">
        <w:rPr>
          <w:i/>
          <w:iCs/>
        </w:rPr>
        <w:t>Where</w:t>
      </w:r>
      <w:r w:rsidRPr="007B5D17">
        <w:t xml:space="preserve"> and </w:t>
      </w:r>
      <w:r w:rsidRPr="003834BF">
        <w:rPr>
          <w:i/>
          <w:iCs/>
        </w:rPr>
        <w:t>when</w:t>
      </w:r>
      <w:r w:rsidRPr="007B5D17">
        <w:t xml:space="preserve"> will the priority audience acquire any associated services?</w:t>
      </w:r>
    </w:p>
    <w:p w14:paraId="0B9483BE" w14:textId="77777777" w:rsidR="00D34CD2" w:rsidRPr="00870E55" w:rsidRDefault="00D34CD2" w:rsidP="00D34CD2">
      <w:pPr>
        <w:pStyle w:val="TEXT"/>
        <w:ind w:left="720" w:hanging="720"/>
      </w:pPr>
      <w:r w:rsidRPr="007B5D17">
        <w:t>7.3.4</w:t>
      </w:r>
      <w:r w:rsidRPr="007B5D17">
        <w:tab/>
        <w:t xml:space="preserve">Are there any groups or individuals in the distribution channel that you will </w:t>
      </w:r>
      <w:r>
        <w:t>engage</w:t>
      </w:r>
      <w:r w:rsidRPr="007B5D17">
        <w:t xml:space="preserve"> to support efforts (e.g., nursery owners and their staff)?</w:t>
      </w:r>
    </w:p>
    <w:p w14:paraId="5B8ED1CF" w14:textId="77777777" w:rsidR="00D34CD2" w:rsidRPr="00870E55" w:rsidRDefault="00D34CD2" w:rsidP="00D34CD2">
      <w:pPr>
        <w:pStyle w:val="TEXTIND"/>
        <w:ind w:firstLine="0"/>
      </w:pPr>
      <w:r w:rsidRPr="007B5D17">
        <w:t>Refer to Chapter 12 for a detailed description of the process.</w:t>
      </w:r>
    </w:p>
    <w:p w14:paraId="1113DE79" w14:textId="77777777" w:rsidR="00D34CD2" w:rsidRPr="00870E55" w:rsidRDefault="00D34CD2" w:rsidP="00D34CD2">
      <w:pPr>
        <w:pStyle w:val="H2"/>
      </w:pPr>
      <w:r w:rsidRPr="000F5272">
        <w:t>7.4 Promotion: Decide on Messages, Messengers, Creative Strategies, and Communication Channels</w:t>
      </w:r>
    </w:p>
    <w:p w14:paraId="424A8D7E" w14:textId="77777777" w:rsidR="00D34CD2" w:rsidRPr="00870E55" w:rsidRDefault="00D34CD2" w:rsidP="00D34CD2">
      <w:pPr>
        <w:pStyle w:val="TEXT"/>
        <w:ind w:left="720" w:hanging="720"/>
      </w:pPr>
      <w:r w:rsidRPr="007B5D17">
        <w:t>7.4.1</w:t>
      </w:r>
      <w:r w:rsidRPr="007B5D17">
        <w:tab/>
      </w:r>
      <w:r w:rsidRPr="0039211A">
        <w:rPr>
          <w:i/>
          <w:iCs/>
        </w:rPr>
        <w:t>Messages</w:t>
      </w:r>
      <w:r w:rsidRPr="007B5D17">
        <w:t>: What key messages do you want your campaign to communicate to priority audiences?</w:t>
      </w:r>
    </w:p>
    <w:p w14:paraId="4122E3D4" w14:textId="77777777" w:rsidR="00D34CD2" w:rsidRPr="00870E55" w:rsidRDefault="00D34CD2" w:rsidP="00D34CD2">
      <w:pPr>
        <w:pStyle w:val="TEXT"/>
      </w:pPr>
      <w:r w:rsidRPr="007B5D17">
        <w:t>7.4.2</w:t>
      </w:r>
      <w:r w:rsidRPr="007B5D17">
        <w:tab/>
      </w:r>
      <w:r w:rsidRPr="0039211A">
        <w:rPr>
          <w:i/>
          <w:iCs/>
        </w:rPr>
        <w:t>Messengers:</w:t>
      </w:r>
      <w:r w:rsidRPr="007B5D17">
        <w:t xml:space="preserve"> Who will deliver the messages and/or be the perceived sponsor?</w:t>
      </w:r>
    </w:p>
    <w:p w14:paraId="728B19AC" w14:textId="77777777" w:rsidR="00D34CD2" w:rsidRPr="00870E55" w:rsidRDefault="00D34CD2" w:rsidP="00D34CD2">
      <w:pPr>
        <w:pStyle w:val="TEXT"/>
        <w:ind w:left="720" w:hanging="720"/>
      </w:pPr>
      <w:r w:rsidRPr="007B5D17">
        <w:t>7.4.3</w:t>
      </w:r>
      <w:r w:rsidRPr="007B5D17">
        <w:tab/>
      </w:r>
      <w:r w:rsidRPr="0039211A">
        <w:rPr>
          <w:i/>
          <w:iCs/>
        </w:rPr>
        <w:t>Creative Strategies</w:t>
      </w:r>
      <w:r w:rsidRPr="007B5D17">
        <w:t>: Summarize, describe, or highlight elements such as logos, taglines, copy, visuals, colors, script, actors, scenes, and sounds in broadcast media.</w:t>
      </w:r>
    </w:p>
    <w:p w14:paraId="5D64DDA2" w14:textId="77777777" w:rsidR="00D34CD2" w:rsidRPr="00870E55" w:rsidRDefault="00D34CD2" w:rsidP="00D34CD2">
      <w:pPr>
        <w:pStyle w:val="TEXT"/>
      </w:pPr>
      <w:r w:rsidRPr="007B5D17">
        <w:t>7.4.4</w:t>
      </w:r>
      <w:r w:rsidRPr="007B5D17">
        <w:tab/>
      </w:r>
      <w:r w:rsidRPr="0039211A">
        <w:rPr>
          <w:i/>
          <w:iCs/>
        </w:rPr>
        <w:t>Communication Channels</w:t>
      </w:r>
      <w:r w:rsidRPr="007B5D17">
        <w:t xml:space="preserve">: Where will messages </w:t>
      </w:r>
      <w:r>
        <w:t xml:space="preserve">and creative elements </w:t>
      </w:r>
      <w:r w:rsidRPr="007B5D17">
        <w:t>appear?</w:t>
      </w:r>
    </w:p>
    <w:p w14:paraId="01977D53" w14:textId="77777777" w:rsidR="00D34CD2" w:rsidRPr="00870E55" w:rsidRDefault="00D34CD2" w:rsidP="00D34CD2">
      <w:pPr>
        <w:pStyle w:val="TEXTIND"/>
        <w:ind w:firstLine="0"/>
      </w:pPr>
      <w:r w:rsidRPr="007B5D17">
        <w:t>Refer to Chapter 13 for a detailed description of the process.</w:t>
      </w:r>
    </w:p>
    <w:p w14:paraId="2BAF9B17" w14:textId="77777777" w:rsidR="00D34CD2" w:rsidRPr="00870E55" w:rsidRDefault="00D34CD2" w:rsidP="00D34CD2">
      <w:pPr>
        <w:pStyle w:val="H1"/>
      </w:pPr>
      <w:r w:rsidRPr="000F5272">
        <w:t>Step 8: Develop a Plan for Monitoring and Evaluation</w:t>
      </w:r>
    </w:p>
    <w:p w14:paraId="0ADD9534" w14:textId="77777777" w:rsidR="00D34CD2" w:rsidRPr="00870E55" w:rsidRDefault="00D34CD2" w:rsidP="00D34CD2">
      <w:pPr>
        <w:pStyle w:val="TEXT"/>
      </w:pPr>
      <w:r w:rsidRPr="007B5D17">
        <w:t>8.1</w:t>
      </w:r>
      <w:r w:rsidRPr="007B5D17">
        <w:tab/>
        <w:t xml:space="preserve">What is the </w:t>
      </w:r>
      <w:r w:rsidRPr="000F5272">
        <w:rPr>
          <w:i/>
          <w:iCs/>
        </w:rPr>
        <w:t>purpose</w:t>
      </w:r>
      <w:r w:rsidRPr="007B5D17">
        <w:t xml:space="preserve"> of this evaluation? Why are you doing it?</w:t>
      </w:r>
    </w:p>
    <w:p w14:paraId="71B1B4AE" w14:textId="77777777" w:rsidR="00D34CD2" w:rsidRPr="00870E55" w:rsidRDefault="00D34CD2" w:rsidP="00D34CD2">
      <w:pPr>
        <w:pStyle w:val="TEXT"/>
      </w:pPr>
      <w:r w:rsidRPr="007B5D17">
        <w:t>8.2</w:t>
      </w:r>
      <w:r w:rsidRPr="007B5D17">
        <w:tab/>
        <w:t xml:space="preserve">For </w:t>
      </w:r>
      <w:r w:rsidRPr="000F5272">
        <w:rPr>
          <w:i/>
          <w:iCs/>
        </w:rPr>
        <w:t>whom</w:t>
      </w:r>
      <w:r w:rsidRPr="007B5D17">
        <w:t xml:space="preserve"> is the evaluation being conducted? To whom will you present it?</w:t>
      </w:r>
    </w:p>
    <w:p w14:paraId="496D7607" w14:textId="77777777" w:rsidR="00D34CD2" w:rsidRPr="00870E55" w:rsidRDefault="00D34CD2" w:rsidP="00D34CD2">
      <w:pPr>
        <w:pStyle w:val="TEXT"/>
      </w:pPr>
      <w:r w:rsidRPr="007B5D17">
        <w:t>8.3</w:t>
      </w:r>
      <w:r w:rsidRPr="007B5D17">
        <w:tab/>
      </w:r>
      <w:r w:rsidRPr="007B5D17">
        <w:rPr>
          <w:i/>
        </w:rPr>
        <w:t>What</w:t>
      </w:r>
      <w:r w:rsidRPr="000F5272">
        <w:rPr>
          <w:i/>
        </w:rPr>
        <w:t xml:space="preserve"> inputs</w:t>
      </w:r>
      <w:r w:rsidRPr="007B5D17">
        <w:t>,</w:t>
      </w:r>
      <w:r w:rsidRPr="000F5272">
        <w:rPr>
          <w:i/>
        </w:rPr>
        <w:t xml:space="preserve"> outputs</w:t>
      </w:r>
      <w:r w:rsidRPr="007B5D17">
        <w:t>,</w:t>
      </w:r>
      <w:r w:rsidRPr="000F5272">
        <w:rPr>
          <w:i/>
        </w:rPr>
        <w:t xml:space="preserve"> outcomes</w:t>
      </w:r>
      <w:r w:rsidRPr="007B5D17">
        <w:t>,</w:t>
      </w:r>
      <w:r w:rsidRPr="000F5272">
        <w:rPr>
          <w:i/>
        </w:rPr>
        <w:t xml:space="preserve"> </w:t>
      </w:r>
      <w:r w:rsidRPr="007B5D17">
        <w:rPr>
          <w:i/>
        </w:rPr>
        <w:t>and</w:t>
      </w:r>
      <w:r w:rsidRPr="000F5272">
        <w:rPr>
          <w:i/>
        </w:rPr>
        <w:t xml:space="preserve"> impact</w:t>
      </w:r>
      <w:r w:rsidRPr="007B5D17">
        <w:t xml:space="preserve"> will be measured?</w:t>
      </w:r>
    </w:p>
    <w:p w14:paraId="0755C1B0" w14:textId="77777777" w:rsidR="00D34CD2" w:rsidRPr="00870E55" w:rsidRDefault="00D34CD2" w:rsidP="00D34CD2">
      <w:pPr>
        <w:pStyle w:val="TEXT"/>
        <w:ind w:left="720" w:hanging="720"/>
      </w:pPr>
      <w:r w:rsidRPr="007B5D17">
        <w:t>8.4</w:t>
      </w:r>
      <w:r w:rsidRPr="007B5D17">
        <w:tab/>
      </w:r>
      <w:r w:rsidRPr="007B5D17">
        <w:rPr>
          <w:i/>
        </w:rPr>
        <w:t>What</w:t>
      </w:r>
      <w:r w:rsidRPr="007B5D17">
        <w:t xml:space="preserve"> </w:t>
      </w:r>
      <w:r w:rsidRPr="000F5272">
        <w:rPr>
          <w:i/>
          <w:iCs/>
        </w:rPr>
        <w:t xml:space="preserve">techniques </w:t>
      </w:r>
      <w:r w:rsidRPr="007B5D17">
        <w:rPr>
          <w:i/>
        </w:rPr>
        <w:t>and</w:t>
      </w:r>
      <w:r w:rsidRPr="000F5272">
        <w:rPr>
          <w:i/>
          <w:iCs/>
        </w:rPr>
        <w:t xml:space="preserve"> methodologies</w:t>
      </w:r>
      <w:r w:rsidRPr="007B5D17">
        <w:t xml:space="preserve"> will be used to conduct each of these measurements?</w:t>
      </w:r>
    </w:p>
    <w:p w14:paraId="7FF439ED" w14:textId="77777777" w:rsidR="00D34CD2" w:rsidRPr="00870E55" w:rsidRDefault="00D34CD2" w:rsidP="00D34CD2">
      <w:pPr>
        <w:pStyle w:val="TEXT"/>
      </w:pPr>
      <w:r w:rsidRPr="007B5D17">
        <w:t>8.5</w:t>
      </w:r>
      <w:r w:rsidRPr="007B5D17">
        <w:tab/>
      </w:r>
      <w:r w:rsidRPr="000F5272">
        <w:rPr>
          <w:i/>
          <w:iCs/>
        </w:rPr>
        <w:t>When</w:t>
      </w:r>
      <w:r w:rsidRPr="007B5D17">
        <w:t xml:space="preserve"> will these measurements be taken?</w:t>
      </w:r>
    </w:p>
    <w:p w14:paraId="575F33C1" w14:textId="77777777" w:rsidR="00D34CD2" w:rsidRPr="00870E55" w:rsidRDefault="00D34CD2" w:rsidP="00D34CD2">
      <w:pPr>
        <w:pStyle w:val="TEXT"/>
      </w:pPr>
      <w:r w:rsidRPr="007B5D17">
        <w:t>8.6</w:t>
      </w:r>
      <w:r w:rsidRPr="007B5D17">
        <w:tab/>
      </w:r>
      <w:r w:rsidRPr="000F5272">
        <w:rPr>
          <w:i/>
          <w:iCs/>
        </w:rPr>
        <w:t>How</w:t>
      </w:r>
      <w:r w:rsidRPr="007B5D17">
        <w:t xml:space="preserve"> much will this cost?</w:t>
      </w:r>
    </w:p>
    <w:p w14:paraId="7A515A49" w14:textId="13ED4624" w:rsidR="00D34CD2" w:rsidRPr="00870E55" w:rsidRDefault="00D34CD2" w:rsidP="00D34CD2">
      <w:pPr>
        <w:pStyle w:val="TEXTIND"/>
        <w:ind w:firstLine="0"/>
      </w:pPr>
      <w:r w:rsidRPr="007B5D17">
        <w:t xml:space="preserve">Refer to Chapter </w:t>
      </w:r>
      <w:r>
        <w:t>14</w:t>
      </w:r>
      <w:r w:rsidRPr="007B5D17">
        <w:t xml:space="preserve"> for a detailed description of the process and Worksheet D in this Appendix.</w:t>
      </w:r>
      <w:r>
        <w:t xml:space="preserve">  </w:t>
      </w:r>
    </w:p>
    <w:p w14:paraId="1E01A74B" w14:textId="77777777" w:rsidR="00D34CD2" w:rsidRPr="00870E55" w:rsidRDefault="00D34CD2" w:rsidP="00D34CD2">
      <w:pPr>
        <w:pStyle w:val="H1"/>
      </w:pPr>
      <w:r w:rsidRPr="000F5272">
        <w:t>Step 9: Establish Budgets and Find Funding Sources</w:t>
      </w:r>
    </w:p>
    <w:p w14:paraId="407BBCFE" w14:textId="77777777" w:rsidR="00D34CD2" w:rsidRPr="00870E55" w:rsidRDefault="00D34CD2" w:rsidP="00D34CD2">
      <w:pPr>
        <w:pStyle w:val="TEXT"/>
      </w:pPr>
      <w:r w:rsidRPr="007B5D17">
        <w:t> </w:t>
      </w:r>
      <w:r w:rsidRPr="007B5D17">
        <w:t>9.1</w:t>
      </w:r>
      <w:r w:rsidRPr="007B5D17">
        <w:tab/>
        <w:t xml:space="preserve">What costs will be associated with </w:t>
      </w:r>
      <w:r w:rsidRPr="000F5272">
        <w:rPr>
          <w:i/>
          <w:iCs/>
        </w:rPr>
        <w:t>product</w:t>
      </w:r>
      <w:r w:rsidRPr="007B5D17">
        <w:t>-related strategies?</w:t>
      </w:r>
    </w:p>
    <w:p w14:paraId="660E2075" w14:textId="77777777" w:rsidR="00D34CD2" w:rsidRPr="00870E55" w:rsidRDefault="00D34CD2" w:rsidP="00D34CD2">
      <w:pPr>
        <w:pStyle w:val="TEXT"/>
      </w:pPr>
      <w:r w:rsidRPr="007B5D17">
        <w:lastRenderedPageBreak/>
        <w:t> </w:t>
      </w:r>
      <w:r w:rsidRPr="007B5D17">
        <w:t>9.2</w:t>
      </w:r>
      <w:r w:rsidRPr="007B5D17">
        <w:tab/>
        <w:t xml:space="preserve">What costs will be associated with </w:t>
      </w:r>
      <w:r w:rsidRPr="000F5272">
        <w:rPr>
          <w:i/>
          <w:iCs/>
        </w:rPr>
        <w:t>price</w:t>
      </w:r>
      <w:r w:rsidRPr="007B5D17">
        <w:t>-related strategies?</w:t>
      </w:r>
    </w:p>
    <w:p w14:paraId="47000D95" w14:textId="77777777" w:rsidR="00D34CD2" w:rsidRPr="00870E55" w:rsidRDefault="00D34CD2" w:rsidP="00D34CD2">
      <w:pPr>
        <w:pStyle w:val="TEXT"/>
      </w:pPr>
      <w:r w:rsidRPr="007B5D17">
        <w:t> </w:t>
      </w:r>
      <w:r w:rsidRPr="007B5D17">
        <w:t>9.3</w:t>
      </w:r>
      <w:r w:rsidRPr="007B5D17">
        <w:tab/>
        <w:t xml:space="preserve">What costs will be associated with </w:t>
      </w:r>
      <w:r w:rsidRPr="000F5272">
        <w:rPr>
          <w:i/>
          <w:iCs/>
        </w:rPr>
        <w:t>place</w:t>
      </w:r>
      <w:r w:rsidRPr="007B5D17">
        <w:t>-related strategies?</w:t>
      </w:r>
    </w:p>
    <w:p w14:paraId="6815E83D" w14:textId="77777777" w:rsidR="00D34CD2" w:rsidRPr="00870E55" w:rsidRDefault="00D34CD2" w:rsidP="00D34CD2">
      <w:pPr>
        <w:pStyle w:val="TEXT"/>
      </w:pPr>
      <w:r w:rsidRPr="007B5D17">
        <w:t> </w:t>
      </w:r>
      <w:r w:rsidRPr="007B5D17">
        <w:t>9.4</w:t>
      </w:r>
      <w:r w:rsidRPr="007B5D17">
        <w:tab/>
        <w:t xml:space="preserve">What costs will be associated with </w:t>
      </w:r>
      <w:r w:rsidRPr="000F5272">
        <w:rPr>
          <w:i/>
          <w:iCs/>
        </w:rPr>
        <w:t>promotion</w:t>
      </w:r>
      <w:r w:rsidRPr="007B5D17">
        <w:t>-related strategies?</w:t>
      </w:r>
    </w:p>
    <w:p w14:paraId="2B7B6792" w14:textId="77777777" w:rsidR="00D34CD2" w:rsidRPr="00870E55" w:rsidRDefault="00D34CD2" w:rsidP="00D34CD2">
      <w:pPr>
        <w:pStyle w:val="TEXT"/>
      </w:pPr>
      <w:r w:rsidRPr="007B5D17">
        <w:t> </w:t>
      </w:r>
      <w:r w:rsidRPr="007B5D17">
        <w:t>9.5</w:t>
      </w:r>
      <w:r w:rsidRPr="007B5D17">
        <w:tab/>
        <w:t xml:space="preserve">What costs will be associated with </w:t>
      </w:r>
      <w:r w:rsidRPr="000F5272">
        <w:rPr>
          <w:i/>
          <w:iCs/>
        </w:rPr>
        <w:t>evaluation</w:t>
      </w:r>
      <w:r w:rsidRPr="007B5D17">
        <w:t>-related strategies?</w:t>
      </w:r>
    </w:p>
    <w:p w14:paraId="384105BC" w14:textId="77777777" w:rsidR="00D34CD2" w:rsidRPr="00870E55" w:rsidRDefault="00D34CD2" w:rsidP="00D34CD2">
      <w:pPr>
        <w:pStyle w:val="TEXT"/>
      </w:pPr>
      <w:r w:rsidRPr="007B5D17">
        <w:t> </w:t>
      </w:r>
      <w:r w:rsidRPr="007B5D17">
        <w:t>9.6</w:t>
      </w:r>
      <w:r w:rsidRPr="007B5D17">
        <w:tab/>
        <w:t>If costs exceed currently available funds, what potential additional funding sources can be explored?</w:t>
      </w:r>
    </w:p>
    <w:p w14:paraId="3185D1E4" w14:textId="77777777" w:rsidR="00D34CD2" w:rsidRPr="00870E55" w:rsidRDefault="00D34CD2" w:rsidP="00D34CD2">
      <w:pPr>
        <w:pStyle w:val="TEXTIND"/>
      </w:pPr>
      <w:r>
        <w:t xml:space="preserve">It should be noted that formative research costs are not included in this plan. It is included in plan development costs. Costs in Step 9 are ones associated with Plan implementation. </w:t>
      </w:r>
      <w:r w:rsidRPr="007B5D17">
        <w:t xml:space="preserve">Refer to Chapter </w:t>
      </w:r>
      <w:r>
        <w:t>15</w:t>
      </w:r>
      <w:r w:rsidRPr="007B5D17">
        <w:t xml:space="preserve"> for a detailed description of the process.</w:t>
      </w:r>
    </w:p>
    <w:p w14:paraId="75D1F470" w14:textId="77777777" w:rsidR="00D34CD2" w:rsidRPr="00870E55" w:rsidRDefault="00D34CD2" w:rsidP="00D34CD2">
      <w:pPr>
        <w:pStyle w:val="H1"/>
      </w:pPr>
      <w:r w:rsidRPr="000F5272">
        <w:t>Step 10: Complete an Implementation Plan</w:t>
      </w:r>
    </w:p>
    <w:p w14:paraId="129B5A03" w14:textId="77777777" w:rsidR="00D34CD2" w:rsidRPr="00870E55" w:rsidRDefault="00D34CD2" w:rsidP="00D34CD2">
      <w:pPr>
        <w:pStyle w:val="TEXT"/>
      </w:pPr>
      <w:r w:rsidRPr="007B5D17">
        <w:t>10.1</w:t>
      </w:r>
      <w:r w:rsidRPr="007B5D17">
        <w:tab/>
        <w:t>Sample Implementation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gridCol w:w="2338"/>
      </w:tblGrid>
      <w:tr w:rsidR="00D34CD2" w:rsidRPr="007B5D17" w14:paraId="40B302CF" w14:textId="77777777" w:rsidTr="001269F9">
        <w:trPr>
          <w:trHeight w:val="286"/>
        </w:trPr>
        <w:tc>
          <w:tcPr>
            <w:tcW w:w="1250" w:type="pct"/>
            <w:shd w:val="clear" w:color="auto" w:fill="auto"/>
          </w:tcPr>
          <w:p w14:paraId="6CD8D92A" w14:textId="77777777" w:rsidR="00D34CD2" w:rsidRPr="007B5D17" w:rsidRDefault="00D34CD2" w:rsidP="001269F9">
            <w:pPr>
              <w:pStyle w:val="TCH"/>
            </w:pPr>
            <w:r w:rsidRPr="000F5272">
              <w:t>What</w:t>
            </w:r>
          </w:p>
        </w:tc>
        <w:tc>
          <w:tcPr>
            <w:tcW w:w="1250" w:type="pct"/>
            <w:shd w:val="clear" w:color="auto" w:fill="auto"/>
          </w:tcPr>
          <w:p w14:paraId="56100350" w14:textId="77777777" w:rsidR="00D34CD2" w:rsidRPr="007B5D17" w:rsidRDefault="00D34CD2" w:rsidP="001269F9">
            <w:pPr>
              <w:pStyle w:val="TCH"/>
            </w:pPr>
            <w:r w:rsidRPr="000F5272">
              <w:t>Who</w:t>
            </w:r>
          </w:p>
        </w:tc>
        <w:tc>
          <w:tcPr>
            <w:tcW w:w="1250" w:type="pct"/>
            <w:shd w:val="clear" w:color="auto" w:fill="auto"/>
          </w:tcPr>
          <w:p w14:paraId="3F5BF2FF" w14:textId="77777777" w:rsidR="00D34CD2" w:rsidRPr="007B5D17" w:rsidRDefault="00D34CD2" w:rsidP="001269F9">
            <w:pPr>
              <w:pStyle w:val="TCH"/>
            </w:pPr>
            <w:r w:rsidRPr="000F5272">
              <w:t>When</w:t>
            </w:r>
          </w:p>
        </w:tc>
        <w:tc>
          <w:tcPr>
            <w:tcW w:w="1250" w:type="pct"/>
            <w:shd w:val="clear" w:color="auto" w:fill="auto"/>
          </w:tcPr>
          <w:p w14:paraId="4585FFCC" w14:textId="77777777" w:rsidR="00D34CD2" w:rsidRPr="007B5D17" w:rsidRDefault="00D34CD2" w:rsidP="001269F9">
            <w:pPr>
              <w:pStyle w:val="TCH"/>
            </w:pPr>
            <w:r w:rsidRPr="000F5272">
              <w:t>How much</w:t>
            </w:r>
          </w:p>
        </w:tc>
      </w:tr>
      <w:tr w:rsidR="00D34CD2" w:rsidRPr="007B5D17" w14:paraId="4D94A8DE" w14:textId="77777777" w:rsidTr="001269F9">
        <w:trPr>
          <w:trHeight w:val="60"/>
        </w:trPr>
        <w:tc>
          <w:tcPr>
            <w:tcW w:w="1250" w:type="pct"/>
            <w:shd w:val="clear" w:color="auto" w:fill="auto"/>
          </w:tcPr>
          <w:p w14:paraId="2E7FA6E7" w14:textId="77777777" w:rsidR="00D34CD2" w:rsidRPr="00F465B6" w:rsidRDefault="00D34CD2" w:rsidP="001269F9">
            <w:pPr>
              <w:pStyle w:val="TT"/>
              <w:rPr>
                <w:color w:val="auto"/>
                <w:szCs w:val="24"/>
              </w:rPr>
            </w:pPr>
          </w:p>
        </w:tc>
        <w:tc>
          <w:tcPr>
            <w:tcW w:w="1250" w:type="pct"/>
            <w:shd w:val="clear" w:color="auto" w:fill="auto"/>
          </w:tcPr>
          <w:p w14:paraId="7232AE60" w14:textId="77777777" w:rsidR="00D34CD2" w:rsidRPr="00F465B6" w:rsidRDefault="00D34CD2" w:rsidP="001269F9">
            <w:pPr>
              <w:pStyle w:val="TT"/>
              <w:rPr>
                <w:color w:val="auto"/>
                <w:szCs w:val="24"/>
              </w:rPr>
            </w:pPr>
          </w:p>
        </w:tc>
        <w:tc>
          <w:tcPr>
            <w:tcW w:w="1250" w:type="pct"/>
            <w:shd w:val="clear" w:color="auto" w:fill="auto"/>
          </w:tcPr>
          <w:p w14:paraId="1D589D80" w14:textId="77777777" w:rsidR="00D34CD2" w:rsidRPr="00F465B6" w:rsidRDefault="00D34CD2" w:rsidP="001269F9">
            <w:pPr>
              <w:pStyle w:val="TT"/>
              <w:rPr>
                <w:color w:val="auto"/>
                <w:szCs w:val="24"/>
              </w:rPr>
            </w:pPr>
          </w:p>
        </w:tc>
        <w:tc>
          <w:tcPr>
            <w:tcW w:w="1250" w:type="pct"/>
            <w:shd w:val="clear" w:color="auto" w:fill="auto"/>
          </w:tcPr>
          <w:p w14:paraId="6B9EFE74" w14:textId="77777777" w:rsidR="00D34CD2" w:rsidRPr="00F465B6" w:rsidRDefault="00D34CD2" w:rsidP="001269F9">
            <w:pPr>
              <w:pStyle w:val="TT"/>
              <w:rPr>
                <w:color w:val="auto"/>
                <w:szCs w:val="24"/>
              </w:rPr>
            </w:pPr>
          </w:p>
        </w:tc>
      </w:tr>
      <w:tr w:rsidR="00D34CD2" w:rsidRPr="007B5D17" w14:paraId="2779F18F" w14:textId="77777777" w:rsidTr="001269F9">
        <w:trPr>
          <w:trHeight w:val="60"/>
        </w:trPr>
        <w:tc>
          <w:tcPr>
            <w:tcW w:w="1250" w:type="pct"/>
            <w:shd w:val="clear" w:color="auto" w:fill="auto"/>
          </w:tcPr>
          <w:p w14:paraId="5B1F28E2" w14:textId="77777777" w:rsidR="00D34CD2" w:rsidRPr="00F465B6" w:rsidRDefault="00D34CD2" w:rsidP="001269F9">
            <w:pPr>
              <w:pStyle w:val="TT"/>
              <w:rPr>
                <w:color w:val="auto"/>
                <w:szCs w:val="24"/>
              </w:rPr>
            </w:pPr>
          </w:p>
        </w:tc>
        <w:tc>
          <w:tcPr>
            <w:tcW w:w="1250" w:type="pct"/>
            <w:shd w:val="clear" w:color="auto" w:fill="auto"/>
          </w:tcPr>
          <w:p w14:paraId="557056F1" w14:textId="77777777" w:rsidR="00D34CD2" w:rsidRPr="00F465B6" w:rsidRDefault="00D34CD2" w:rsidP="001269F9">
            <w:pPr>
              <w:pStyle w:val="TT"/>
              <w:rPr>
                <w:color w:val="auto"/>
                <w:szCs w:val="24"/>
              </w:rPr>
            </w:pPr>
          </w:p>
        </w:tc>
        <w:tc>
          <w:tcPr>
            <w:tcW w:w="1250" w:type="pct"/>
            <w:shd w:val="clear" w:color="auto" w:fill="auto"/>
          </w:tcPr>
          <w:p w14:paraId="51C44A85" w14:textId="77777777" w:rsidR="00D34CD2" w:rsidRPr="00F465B6" w:rsidRDefault="00D34CD2" w:rsidP="001269F9">
            <w:pPr>
              <w:pStyle w:val="TT"/>
              <w:rPr>
                <w:color w:val="auto"/>
                <w:szCs w:val="24"/>
              </w:rPr>
            </w:pPr>
          </w:p>
        </w:tc>
        <w:tc>
          <w:tcPr>
            <w:tcW w:w="1250" w:type="pct"/>
            <w:shd w:val="clear" w:color="auto" w:fill="auto"/>
          </w:tcPr>
          <w:p w14:paraId="726BAA87" w14:textId="77777777" w:rsidR="00D34CD2" w:rsidRPr="00F465B6" w:rsidRDefault="00D34CD2" w:rsidP="001269F9">
            <w:pPr>
              <w:pStyle w:val="TT"/>
              <w:rPr>
                <w:color w:val="auto"/>
                <w:szCs w:val="24"/>
              </w:rPr>
            </w:pPr>
          </w:p>
        </w:tc>
      </w:tr>
      <w:tr w:rsidR="00D34CD2" w:rsidRPr="007B5D17" w14:paraId="0767BE4C" w14:textId="77777777" w:rsidTr="001269F9">
        <w:trPr>
          <w:trHeight w:val="60"/>
        </w:trPr>
        <w:tc>
          <w:tcPr>
            <w:tcW w:w="1250" w:type="pct"/>
            <w:shd w:val="clear" w:color="auto" w:fill="auto"/>
          </w:tcPr>
          <w:p w14:paraId="0C34BFD0" w14:textId="77777777" w:rsidR="00D34CD2" w:rsidRPr="00F465B6" w:rsidRDefault="00D34CD2" w:rsidP="001269F9">
            <w:pPr>
              <w:pStyle w:val="TT"/>
              <w:rPr>
                <w:color w:val="auto"/>
                <w:szCs w:val="24"/>
              </w:rPr>
            </w:pPr>
          </w:p>
        </w:tc>
        <w:tc>
          <w:tcPr>
            <w:tcW w:w="1250" w:type="pct"/>
            <w:shd w:val="clear" w:color="auto" w:fill="auto"/>
          </w:tcPr>
          <w:p w14:paraId="5EAF3F44" w14:textId="77777777" w:rsidR="00D34CD2" w:rsidRPr="00F465B6" w:rsidRDefault="00D34CD2" w:rsidP="001269F9">
            <w:pPr>
              <w:pStyle w:val="TT"/>
              <w:rPr>
                <w:color w:val="auto"/>
                <w:szCs w:val="24"/>
              </w:rPr>
            </w:pPr>
          </w:p>
        </w:tc>
        <w:tc>
          <w:tcPr>
            <w:tcW w:w="1250" w:type="pct"/>
            <w:shd w:val="clear" w:color="auto" w:fill="auto"/>
          </w:tcPr>
          <w:p w14:paraId="041AF018" w14:textId="77777777" w:rsidR="00D34CD2" w:rsidRPr="00F465B6" w:rsidRDefault="00D34CD2" w:rsidP="001269F9">
            <w:pPr>
              <w:pStyle w:val="TT"/>
              <w:rPr>
                <w:color w:val="auto"/>
                <w:szCs w:val="24"/>
              </w:rPr>
            </w:pPr>
          </w:p>
        </w:tc>
        <w:tc>
          <w:tcPr>
            <w:tcW w:w="1250" w:type="pct"/>
            <w:shd w:val="clear" w:color="auto" w:fill="auto"/>
          </w:tcPr>
          <w:p w14:paraId="18797AC6" w14:textId="77777777" w:rsidR="00D34CD2" w:rsidRPr="00F465B6" w:rsidRDefault="00D34CD2" w:rsidP="001269F9">
            <w:pPr>
              <w:pStyle w:val="TT"/>
              <w:rPr>
                <w:color w:val="auto"/>
                <w:szCs w:val="24"/>
              </w:rPr>
            </w:pPr>
          </w:p>
        </w:tc>
      </w:tr>
    </w:tbl>
    <w:p w14:paraId="31FC1E36" w14:textId="77777777" w:rsidR="00D34CD2" w:rsidRDefault="00D34CD2" w:rsidP="00D34CD2">
      <w:pPr>
        <w:pStyle w:val="TEXT"/>
      </w:pPr>
    </w:p>
    <w:p w14:paraId="301FC4BA" w14:textId="77777777" w:rsidR="00D34CD2" w:rsidRPr="00870E55" w:rsidRDefault="00D34CD2" w:rsidP="00D34CD2">
      <w:pPr>
        <w:pStyle w:val="TEXT"/>
      </w:pPr>
      <w:r w:rsidRPr="007B5D17">
        <w:t>10.2</w:t>
      </w:r>
      <w:r w:rsidRPr="007B5D17">
        <w:tab/>
        <w:t>If you are conducting a pilot or plan with several phases, complete a grid for each phase.</w:t>
      </w:r>
    </w:p>
    <w:p w14:paraId="4DCAD582" w14:textId="77777777" w:rsidR="00D34CD2" w:rsidRPr="00870E55" w:rsidRDefault="00D34CD2" w:rsidP="00D34CD2">
      <w:pPr>
        <w:pStyle w:val="TEXTIND"/>
        <w:ind w:firstLine="0"/>
      </w:pPr>
      <w:r w:rsidRPr="007B5D17">
        <w:t xml:space="preserve">Refer to Chapter </w:t>
      </w:r>
      <w:r>
        <w:t>16</w:t>
      </w:r>
      <w:r w:rsidRPr="007B5D17">
        <w:t xml:space="preserve"> for a detailed description of the process. For an electronic version of this plan, visit </w:t>
      </w:r>
      <w:r w:rsidRPr="007B5D17">
        <w:rPr>
          <w:color w:val="auto"/>
        </w:rPr>
        <w:t>www.socialmarketingservice.com</w:t>
      </w:r>
      <w:r w:rsidRPr="007B5D17">
        <w:t>.</w:t>
      </w:r>
    </w:p>
    <w:p w14:paraId="0C4DA98F" w14:textId="77777777" w:rsidR="0005026A" w:rsidRDefault="0005026A">
      <w:pPr>
        <w:spacing w:line="259" w:lineRule="auto"/>
        <w:ind w:left="360" w:hanging="360"/>
        <w:rPr>
          <w:b/>
          <w:bCs/>
          <w:color w:val="365F91"/>
          <w:sz w:val="32"/>
          <w:szCs w:val="32"/>
        </w:rPr>
      </w:pPr>
      <w:r>
        <w:br w:type="page"/>
      </w:r>
    </w:p>
    <w:p w14:paraId="796DB011" w14:textId="3FCBE645" w:rsidR="00D34CD2" w:rsidRPr="00870E55" w:rsidRDefault="00D34CD2" w:rsidP="00D34CD2">
      <w:pPr>
        <w:pStyle w:val="H1"/>
      </w:pPr>
      <w:r w:rsidRPr="000F5272">
        <w:lastRenderedPageBreak/>
        <w:t>Worksheet A</w:t>
      </w:r>
    </w:p>
    <w:p w14:paraId="00088633" w14:textId="77777777" w:rsidR="00D34CD2" w:rsidRPr="00870E55" w:rsidRDefault="00D34CD2" w:rsidP="00D34CD2">
      <w:pPr>
        <w:pStyle w:val="H2"/>
      </w:pPr>
      <w:r w:rsidRPr="000F5272">
        <w:t>Selecting Priority Audiences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5"/>
        <w:gridCol w:w="1528"/>
        <w:gridCol w:w="1230"/>
        <w:gridCol w:w="1257"/>
        <w:gridCol w:w="1230"/>
        <w:gridCol w:w="1593"/>
        <w:gridCol w:w="1227"/>
      </w:tblGrid>
      <w:tr w:rsidR="00D34CD2" w:rsidRPr="007B5D17" w14:paraId="45DC03AD" w14:textId="77777777" w:rsidTr="001269F9">
        <w:trPr>
          <w:trHeight w:val="60"/>
        </w:trPr>
        <w:tc>
          <w:tcPr>
            <w:tcW w:w="687" w:type="pct"/>
            <w:shd w:val="clear" w:color="auto" w:fill="auto"/>
          </w:tcPr>
          <w:p w14:paraId="6210F61E" w14:textId="77777777" w:rsidR="00D34CD2" w:rsidRPr="00870E55" w:rsidRDefault="00D34CD2" w:rsidP="001269F9">
            <w:pPr>
              <w:pStyle w:val="TCH"/>
            </w:pPr>
            <w:r w:rsidRPr="000F5272">
              <w:t>1</w:t>
            </w:r>
          </w:p>
          <w:p w14:paraId="3FBEC174" w14:textId="77777777" w:rsidR="00D34CD2" w:rsidRPr="007B5D17" w:rsidRDefault="00D34CD2" w:rsidP="001269F9">
            <w:pPr>
              <w:pStyle w:val="TCH"/>
            </w:pPr>
            <w:r w:rsidRPr="000F5272">
              <w:t>Potential Priority Audiences</w:t>
            </w:r>
          </w:p>
        </w:tc>
        <w:tc>
          <w:tcPr>
            <w:tcW w:w="817" w:type="pct"/>
            <w:shd w:val="clear" w:color="auto" w:fill="auto"/>
          </w:tcPr>
          <w:p w14:paraId="14105D7A" w14:textId="77777777" w:rsidR="00D34CD2" w:rsidRPr="00870E55" w:rsidRDefault="00D34CD2" w:rsidP="001269F9">
            <w:pPr>
              <w:pStyle w:val="TCH"/>
            </w:pPr>
            <w:r w:rsidRPr="000F5272">
              <w:t>2</w:t>
            </w:r>
          </w:p>
          <w:p w14:paraId="52DEDF18" w14:textId="77777777" w:rsidR="00D34CD2" w:rsidRPr="007B5D17" w:rsidRDefault="00D34CD2" w:rsidP="001269F9">
            <w:pPr>
              <w:pStyle w:val="TCH"/>
            </w:pPr>
            <w:r w:rsidRPr="000F5272">
              <w:t>Size</w:t>
            </w:r>
          </w:p>
        </w:tc>
        <w:tc>
          <w:tcPr>
            <w:tcW w:w="658" w:type="pct"/>
            <w:shd w:val="clear" w:color="auto" w:fill="auto"/>
          </w:tcPr>
          <w:p w14:paraId="4B218A63" w14:textId="77777777" w:rsidR="00D34CD2" w:rsidRPr="00870E55" w:rsidRDefault="00D34CD2" w:rsidP="001269F9">
            <w:pPr>
              <w:pStyle w:val="TCH"/>
            </w:pPr>
            <w:r w:rsidRPr="000F5272">
              <w:t>3</w:t>
            </w:r>
          </w:p>
          <w:p w14:paraId="60C6DCAB" w14:textId="77777777" w:rsidR="00D34CD2" w:rsidRPr="007B5D17" w:rsidRDefault="00D34CD2" w:rsidP="001269F9">
            <w:pPr>
              <w:pStyle w:val="TCH"/>
            </w:pPr>
            <w:r w:rsidRPr="000F5272">
              <w:t>Problem Incidence</w:t>
            </w:r>
          </w:p>
        </w:tc>
        <w:tc>
          <w:tcPr>
            <w:tcW w:w="672" w:type="pct"/>
            <w:shd w:val="clear" w:color="auto" w:fill="auto"/>
          </w:tcPr>
          <w:p w14:paraId="480C6AC1" w14:textId="77777777" w:rsidR="00D34CD2" w:rsidRPr="00870E55" w:rsidRDefault="00D34CD2" w:rsidP="001269F9">
            <w:pPr>
              <w:pStyle w:val="TCH"/>
            </w:pPr>
            <w:r w:rsidRPr="000F5272">
              <w:t>4</w:t>
            </w:r>
          </w:p>
          <w:p w14:paraId="1F6857C4" w14:textId="77777777" w:rsidR="00D34CD2" w:rsidRPr="007B5D17" w:rsidRDefault="00D34CD2" w:rsidP="001269F9">
            <w:pPr>
              <w:pStyle w:val="TCH"/>
            </w:pPr>
            <w:r w:rsidRPr="000F5272">
              <w:t>Readiness to Act</w:t>
            </w:r>
          </w:p>
        </w:tc>
        <w:tc>
          <w:tcPr>
            <w:tcW w:w="658" w:type="pct"/>
            <w:shd w:val="clear" w:color="auto" w:fill="auto"/>
          </w:tcPr>
          <w:p w14:paraId="00FBB207" w14:textId="77777777" w:rsidR="00D34CD2" w:rsidRPr="00870E55" w:rsidRDefault="00D34CD2" w:rsidP="001269F9">
            <w:pPr>
              <w:pStyle w:val="TCH"/>
            </w:pPr>
            <w:r w:rsidRPr="000F5272">
              <w:t>5</w:t>
            </w:r>
          </w:p>
          <w:p w14:paraId="52E97662" w14:textId="77777777" w:rsidR="00D34CD2" w:rsidRPr="007B5D17" w:rsidRDefault="00D34CD2" w:rsidP="001269F9">
            <w:pPr>
              <w:pStyle w:val="TCH"/>
            </w:pPr>
            <w:r w:rsidRPr="000F5272">
              <w:t>Ability to Reach</w:t>
            </w:r>
          </w:p>
        </w:tc>
        <w:tc>
          <w:tcPr>
            <w:tcW w:w="852" w:type="pct"/>
            <w:shd w:val="clear" w:color="auto" w:fill="auto"/>
          </w:tcPr>
          <w:p w14:paraId="616F5E26" w14:textId="77777777" w:rsidR="00D34CD2" w:rsidRPr="00870E55" w:rsidRDefault="00D34CD2" w:rsidP="001269F9">
            <w:pPr>
              <w:pStyle w:val="TCH"/>
            </w:pPr>
            <w:r w:rsidRPr="000F5272">
              <w:t>6</w:t>
            </w:r>
          </w:p>
          <w:p w14:paraId="087BC73A" w14:textId="77777777" w:rsidR="00D34CD2" w:rsidRPr="007B5D17" w:rsidRDefault="00D34CD2" w:rsidP="001269F9">
            <w:pPr>
              <w:pStyle w:val="TCH"/>
            </w:pPr>
            <w:r w:rsidRPr="000F5272">
              <w:t>Match for the Organization</w:t>
            </w:r>
          </w:p>
        </w:tc>
        <w:tc>
          <w:tcPr>
            <w:tcW w:w="656" w:type="pct"/>
            <w:shd w:val="clear" w:color="auto" w:fill="auto"/>
          </w:tcPr>
          <w:p w14:paraId="0F96B35F" w14:textId="77777777" w:rsidR="00D34CD2" w:rsidRPr="00870E55" w:rsidRDefault="00D34CD2" w:rsidP="001269F9">
            <w:pPr>
              <w:pStyle w:val="TCH"/>
            </w:pPr>
            <w:r w:rsidRPr="000F5272">
              <w:t>7</w:t>
            </w:r>
          </w:p>
          <w:p w14:paraId="236BF8F0" w14:textId="77777777" w:rsidR="00D34CD2" w:rsidRPr="00870E55" w:rsidRDefault="00D34CD2" w:rsidP="001269F9">
            <w:pPr>
              <w:pStyle w:val="TCH"/>
            </w:pPr>
            <w:r w:rsidRPr="000F5272">
              <w:t>Average Score</w:t>
            </w:r>
          </w:p>
          <w:p w14:paraId="0039D639" w14:textId="77777777" w:rsidR="00D34CD2" w:rsidRPr="007B5D17" w:rsidRDefault="00D34CD2" w:rsidP="001269F9">
            <w:pPr>
              <w:pStyle w:val="TCH"/>
            </w:pPr>
            <w:r w:rsidRPr="000F5272">
              <w:t>(From 2, 3, 4, 5)</w:t>
            </w:r>
          </w:p>
        </w:tc>
      </w:tr>
      <w:tr w:rsidR="00D34CD2" w:rsidRPr="007B5D17" w14:paraId="1CEFA184" w14:textId="77777777" w:rsidTr="001269F9">
        <w:trPr>
          <w:trHeight w:val="60"/>
        </w:trPr>
        <w:tc>
          <w:tcPr>
            <w:tcW w:w="687" w:type="pct"/>
            <w:shd w:val="clear" w:color="auto" w:fill="auto"/>
          </w:tcPr>
          <w:p w14:paraId="2485DBD1" w14:textId="77777777" w:rsidR="00D34CD2" w:rsidRPr="00F465B6" w:rsidRDefault="00D34CD2" w:rsidP="001269F9">
            <w:pPr>
              <w:pStyle w:val="TT"/>
              <w:rPr>
                <w:color w:val="auto"/>
                <w:szCs w:val="24"/>
              </w:rPr>
            </w:pPr>
          </w:p>
        </w:tc>
        <w:tc>
          <w:tcPr>
            <w:tcW w:w="817" w:type="pct"/>
            <w:shd w:val="clear" w:color="auto" w:fill="auto"/>
          </w:tcPr>
          <w:p w14:paraId="3E4EAC3B" w14:textId="77777777" w:rsidR="00D34CD2" w:rsidRPr="00F465B6" w:rsidRDefault="00D34CD2" w:rsidP="001269F9">
            <w:pPr>
              <w:pStyle w:val="TT"/>
              <w:rPr>
                <w:color w:val="auto"/>
                <w:szCs w:val="24"/>
              </w:rPr>
            </w:pPr>
          </w:p>
        </w:tc>
        <w:tc>
          <w:tcPr>
            <w:tcW w:w="658" w:type="pct"/>
            <w:shd w:val="clear" w:color="auto" w:fill="auto"/>
          </w:tcPr>
          <w:p w14:paraId="6B321BF6" w14:textId="77777777" w:rsidR="00D34CD2" w:rsidRPr="00F465B6" w:rsidRDefault="00D34CD2" w:rsidP="001269F9">
            <w:pPr>
              <w:pStyle w:val="TT"/>
              <w:rPr>
                <w:color w:val="auto"/>
                <w:szCs w:val="24"/>
              </w:rPr>
            </w:pPr>
          </w:p>
        </w:tc>
        <w:tc>
          <w:tcPr>
            <w:tcW w:w="672" w:type="pct"/>
            <w:shd w:val="clear" w:color="auto" w:fill="auto"/>
          </w:tcPr>
          <w:p w14:paraId="7C67A5F9" w14:textId="77777777" w:rsidR="00D34CD2" w:rsidRPr="00F465B6" w:rsidRDefault="00D34CD2" w:rsidP="001269F9">
            <w:pPr>
              <w:pStyle w:val="TT"/>
              <w:rPr>
                <w:color w:val="auto"/>
                <w:szCs w:val="24"/>
              </w:rPr>
            </w:pPr>
          </w:p>
        </w:tc>
        <w:tc>
          <w:tcPr>
            <w:tcW w:w="658" w:type="pct"/>
            <w:shd w:val="clear" w:color="auto" w:fill="auto"/>
          </w:tcPr>
          <w:p w14:paraId="2F573A2B" w14:textId="77777777" w:rsidR="00D34CD2" w:rsidRPr="00F465B6" w:rsidRDefault="00D34CD2" w:rsidP="001269F9">
            <w:pPr>
              <w:pStyle w:val="TT"/>
              <w:rPr>
                <w:color w:val="auto"/>
                <w:szCs w:val="24"/>
              </w:rPr>
            </w:pPr>
          </w:p>
        </w:tc>
        <w:tc>
          <w:tcPr>
            <w:tcW w:w="852" w:type="pct"/>
            <w:shd w:val="clear" w:color="auto" w:fill="auto"/>
          </w:tcPr>
          <w:p w14:paraId="405F4F13" w14:textId="77777777" w:rsidR="00D34CD2" w:rsidRPr="00F465B6" w:rsidRDefault="00D34CD2" w:rsidP="001269F9">
            <w:pPr>
              <w:pStyle w:val="TT"/>
              <w:rPr>
                <w:color w:val="auto"/>
                <w:szCs w:val="24"/>
              </w:rPr>
            </w:pPr>
          </w:p>
        </w:tc>
        <w:tc>
          <w:tcPr>
            <w:tcW w:w="656" w:type="pct"/>
            <w:shd w:val="clear" w:color="auto" w:fill="auto"/>
          </w:tcPr>
          <w:p w14:paraId="2369625F" w14:textId="77777777" w:rsidR="00D34CD2" w:rsidRPr="00F465B6" w:rsidRDefault="00D34CD2" w:rsidP="001269F9">
            <w:pPr>
              <w:pStyle w:val="TT"/>
              <w:rPr>
                <w:color w:val="auto"/>
                <w:szCs w:val="24"/>
              </w:rPr>
            </w:pPr>
          </w:p>
        </w:tc>
      </w:tr>
      <w:tr w:rsidR="00D34CD2" w:rsidRPr="007B5D17" w14:paraId="3B04E10E" w14:textId="77777777" w:rsidTr="001269F9">
        <w:trPr>
          <w:trHeight w:val="60"/>
        </w:trPr>
        <w:tc>
          <w:tcPr>
            <w:tcW w:w="687" w:type="pct"/>
            <w:shd w:val="clear" w:color="auto" w:fill="auto"/>
          </w:tcPr>
          <w:p w14:paraId="301417FA" w14:textId="77777777" w:rsidR="00D34CD2" w:rsidRPr="00F465B6" w:rsidRDefault="00D34CD2" w:rsidP="001269F9">
            <w:pPr>
              <w:pStyle w:val="TT"/>
              <w:rPr>
                <w:color w:val="auto"/>
                <w:szCs w:val="24"/>
              </w:rPr>
            </w:pPr>
          </w:p>
        </w:tc>
        <w:tc>
          <w:tcPr>
            <w:tcW w:w="817" w:type="pct"/>
            <w:shd w:val="clear" w:color="auto" w:fill="auto"/>
          </w:tcPr>
          <w:p w14:paraId="0DE88F31" w14:textId="77777777" w:rsidR="00D34CD2" w:rsidRPr="00F465B6" w:rsidRDefault="00D34CD2" w:rsidP="001269F9">
            <w:pPr>
              <w:pStyle w:val="TT"/>
              <w:rPr>
                <w:color w:val="auto"/>
                <w:szCs w:val="24"/>
              </w:rPr>
            </w:pPr>
          </w:p>
        </w:tc>
        <w:tc>
          <w:tcPr>
            <w:tcW w:w="658" w:type="pct"/>
            <w:shd w:val="clear" w:color="auto" w:fill="auto"/>
          </w:tcPr>
          <w:p w14:paraId="2DC9F536" w14:textId="77777777" w:rsidR="00D34CD2" w:rsidRPr="00F465B6" w:rsidRDefault="00D34CD2" w:rsidP="001269F9">
            <w:pPr>
              <w:pStyle w:val="TT"/>
              <w:rPr>
                <w:color w:val="auto"/>
                <w:szCs w:val="24"/>
              </w:rPr>
            </w:pPr>
          </w:p>
        </w:tc>
        <w:tc>
          <w:tcPr>
            <w:tcW w:w="672" w:type="pct"/>
            <w:shd w:val="clear" w:color="auto" w:fill="auto"/>
          </w:tcPr>
          <w:p w14:paraId="37D0EB1D" w14:textId="77777777" w:rsidR="00D34CD2" w:rsidRPr="00F465B6" w:rsidRDefault="00D34CD2" w:rsidP="001269F9">
            <w:pPr>
              <w:pStyle w:val="TT"/>
              <w:rPr>
                <w:color w:val="auto"/>
                <w:szCs w:val="24"/>
              </w:rPr>
            </w:pPr>
          </w:p>
        </w:tc>
        <w:tc>
          <w:tcPr>
            <w:tcW w:w="658" w:type="pct"/>
            <w:shd w:val="clear" w:color="auto" w:fill="auto"/>
          </w:tcPr>
          <w:p w14:paraId="64D890D9" w14:textId="77777777" w:rsidR="00D34CD2" w:rsidRPr="00F465B6" w:rsidRDefault="00D34CD2" w:rsidP="001269F9">
            <w:pPr>
              <w:pStyle w:val="TT"/>
              <w:rPr>
                <w:color w:val="auto"/>
                <w:szCs w:val="24"/>
              </w:rPr>
            </w:pPr>
          </w:p>
        </w:tc>
        <w:tc>
          <w:tcPr>
            <w:tcW w:w="852" w:type="pct"/>
            <w:shd w:val="clear" w:color="auto" w:fill="auto"/>
          </w:tcPr>
          <w:p w14:paraId="6339C273" w14:textId="77777777" w:rsidR="00D34CD2" w:rsidRPr="00F465B6" w:rsidRDefault="00D34CD2" w:rsidP="001269F9">
            <w:pPr>
              <w:pStyle w:val="TT"/>
              <w:rPr>
                <w:color w:val="auto"/>
                <w:szCs w:val="24"/>
              </w:rPr>
            </w:pPr>
          </w:p>
        </w:tc>
        <w:tc>
          <w:tcPr>
            <w:tcW w:w="656" w:type="pct"/>
            <w:shd w:val="clear" w:color="auto" w:fill="auto"/>
          </w:tcPr>
          <w:p w14:paraId="39E5AC04" w14:textId="77777777" w:rsidR="00D34CD2" w:rsidRPr="00F465B6" w:rsidRDefault="00D34CD2" w:rsidP="001269F9">
            <w:pPr>
              <w:pStyle w:val="TT"/>
              <w:rPr>
                <w:color w:val="auto"/>
                <w:szCs w:val="24"/>
              </w:rPr>
            </w:pPr>
          </w:p>
        </w:tc>
      </w:tr>
      <w:tr w:rsidR="00D34CD2" w:rsidRPr="007B5D17" w14:paraId="50FB7F86" w14:textId="77777777" w:rsidTr="001269F9">
        <w:trPr>
          <w:trHeight w:val="60"/>
        </w:trPr>
        <w:tc>
          <w:tcPr>
            <w:tcW w:w="687" w:type="pct"/>
            <w:shd w:val="clear" w:color="auto" w:fill="auto"/>
          </w:tcPr>
          <w:p w14:paraId="453ABA7D" w14:textId="77777777" w:rsidR="00D34CD2" w:rsidRPr="00F465B6" w:rsidRDefault="00D34CD2" w:rsidP="001269F9">
            <w:pPr>
              <w:pStyle w:val="TT"/>
              <w:rPr>
                <w:color w:val="auto"/>
                <w:szCs w:val="24"/>
              </w:rPr>
            </w:pPr>
          </w:p>
        </w:tc>
        <w:tc>
          <w:tcPr>
            <w:tcW w:w="817" w:type="pct"/>
            <w:shd w:val="clear" w:color="auto" w:fill="auto"/>
          </w:tcPr>
          <w:p w14:paraId="79113688" w14:textId="77777777" w:rsidR="00D34CD2" w:rsidRPr="00F465B6" w:rsidRDefault="00D34CD2" w:rsidP="001269F9">
            <w:pPr>
              <w:pStyle w:val="TT"/>
              <w:rPr>
                <w:color w:val="auto"/>
                <w:szCs w:val="24"/>
              </w:rPr>
            </w:pPr>
          </w:p>
        </w:tc>
        <w:tc>
          <w:tcPr>
            <w:tcW w:w="658" w:type="pct"/>
            <w:shd w:val="clear" w:color="auto" w:fill="auto"/>
          </w:tcPr>
          <w:p w14:paraId="2465F98B" w14:textId="77777777" w:rsidR="00D34CD2" w:rsidRPr="00F465B6" w:rsidRDefault="00D34CD2" w:rsidP="001269F9">
            <w:pPr>
              <w:pStyle w:val="TT"/>
              <w:rPr>
                <w:color w:val="auto"/>
                <w:szCs w:val="24"/>
              </w:rPr>
            </w:pPr>
          </w:p>
        </w:tc>
        <w:tc>
          <w:tcPr>
            <w:tcW w:w="672" w:type="pct"/>
            <w:shd w:val="clear" w:color="auto" w:fill="auto"/>
          </w:tcPr>
          <w:p w14:paraId="7722FFF7" w14:textId="77777777" w:rsidR="00D34CD2" w:rsidRPr="00F465B6" w:rsidRDefault="00D34CD2" w:rsidP="001269F9">
            <w:pPr>
              <w:pStyle w:val="TT"/>
              <w:rPr>
                <w:color w:val="auto"/>
                <w:szCs w:val="24"/>
              </w:rPr>
            </w:pPr>
          </w:p>
        </w:tc>
        <w:tc>
          <w:tcPr>
            <w:tcW w:w="658" w:type="pct"/>
            <w:shd w:val="clear" w:color="auto" w:fill="auto"/>
          </w:tcPr>
          <w:p w14:paraId="14C2A8F5" w14:textId="77777777" w:rsidR="00D34CD2" w:rsidRPr="00F465B6" w:rsidRDefault="00D34CD2" w:rsidP="001269F9">
            <w:pPr>
              <w:pStyle w:val="TT"/>
              <w:rPr>
                <w:color w:val="auto"/>
                <w:szCs w:val="24"/>
              </w:rPr>
            </w:pPr>
          </w:p>
        </w:tc>
        <w:tc>
          <w:tcPr>
            <w:tcW w:w="852" w:type="pct"/>
            <w:shd w:val="clear" w:color="auto" w:fill="auto"/>
          </w:tcPr>
          <w:p w14:paraId="0AD88D28" w14:textId="77777777" w:rsidR="00D34CD2" w:rsidRPr="00F465B6" w:rsidRDefault="00D34CD2" w:rsidP="001269F9">
            <w:pPr>
              <w:pStyle w:val="TT"/>
              <w:rPr>
                <w:color w:val="auto"/>
                <w:szCs w:val="24"/>
              </w:rPr>
            </w:pPr>
          </w:p>
        </w:tc>
        <w:tc>
          <w:tcPr>
            <w:tcW w:w="656" w:type="pct"/>
            <w:shd w:val="clear" w:color="auto" w:fill="auto"/>
          </w:tcPr>
          <w:p w14:paraId="30ABFC51" w14:textId="77777777" w:rsidR="00D34CD2" w:rsidRPr="00F465B6" w:rsidRDefault="00D34CD2" w:rsidP="001269F9">
            <w:pPr>
              <w:pStyle w:val="TT"/>
              <w:rPr>
                <w:color w:val="auto"/>
                <w:szCs w:val="24"/>
              </w:rPr>
            </w:pPr>
          </w:p>
        </w:tc>
      </w:tr>
    </w:tbl>
    <w:p w14:paraId="5B581830" w14:textId="77777777" w:rsidR="00D34CD2" w:rsidRPr="00870E55" w:rsidRDefault="00D34CD2" w:rsidP="00D34CD2">
      <w:pPr>
        <w:pStyle w:val="NL"/>
      </w:pPr>
      <w:r w:rsidRPr="007B5D17">
        <w:t>1.</w:t>
      </w:r>
      <w:r w:rsidRPr="007B5D17">
        <w:tab/>
      </w:r>
      <w:r w:rsidRPr="000F5272">
        <w:rPr>
          <w:b/>
          <w:bCs/>
        </w:rPr>
        <w:t>POTENTIAL PRIORITY AUDIENCES:</w:t>
      </w:r>
      <w:r w:rsidRPr="007B5D17">
        <w:t xml:space="preserve"> Relative to a campaign purpose (e.g., improve water quality) and focus (e.g., yard care), brainstorm and then list potential priority audiences. A priority audience is a segment of a population that has similar characteristics. Potential audiences may be grouped based on one or more variables, including demographics, </w:t>
      </w:r>
      <w:proofErr w:type="spellStart"/>
      <w:r w:rsidRPr="007B5D17">
        <w:t>geographics</w:t>
      </w:r>
      <w:proofErr w:type="spellEnd"/>
      <w:r w:rsidRPr="007B5D17">
        <w:t>, values and lifestyles, or current related behaviors (e.g., homeowners with large lawns).</w:t>
      </w:r>
    </w:p>
    <w:p w14:paraId="5DA4C17A" w14:textId="77777777" w:rsidR="00D34CD2" w:rsidRPr="00870E55" w:rsidRDefault="00D34CD2" w:rsidP="00D34CD2">
      <w:pPr>
        <w:pStyle w:val="NL"/>
      </w:pPr>
      <w:r w:rsidRPr="007B5D17">
        <w:t>2.</w:t>
      </w:r>
      <w:r w:rsidRPr="007B5D17">
        <w:tab/>
      </w:r>
      <w:r w:rsidRPr="000F5272">
        <w:rPr>
          <w:b/>
          <w:bCs/>
        </w:rPr>
        <w:t>SIZE:</w:t>
      </w:r>
      <w:r w:rsidRPr="007B5D17">
        <w:t xml:space="preserve"> As a segment of a population, what is the actual or relative size of this segment?</w:t>
      </w:r>
    </w:p>
    <w:p w14:paraId="149F4F92" w14:textId="77777777" w:rsidR="00D34CD2" w:rsidRPr="00870E55" w:rsidRDefault="00D34CD2" w:rsidP="00D34CD2">
      <w:pPr>
        <w:pStyle w:val="NL"/>
      </w:pPr>
      <w:r w:rsidRPr="007B5D17">
        <w:t>3.</w:t>
      </w:r>
      <w:r w:rsidRPr="007B5D17">
        <w:tab/>
      </w:r>
      <w:r w:rsidRPr="000F5272">
        <w:rPr>
          <w:b/>
          <w:bCs/>
        </w:rPr>
        <w:t>PROBLEM INCIDENCE:</w:t>
      </w:r>
      <w:r w:rsidRPr="007B5D17">
        <w:t xml:space="preserve"> How significant is the contribution that this audience makes to the problem this plan is addressing (e.g., shoreline properties or frequency of fertilizing)?</w:t>
      </w:r>
    </w:p>
    <w:p w14:paraId="3EBC5D3F" w14:textId="77777777" w:rsidR="00D34CD2" w:rsidRPr="00870E55" w:rsidRDefault="00D34CD2" w:rsidP="00D34CD2">
      <w:pPr>
        <w:pStyle w:val="NL"/>
      </w:pPr>
      <w:r w:rsidRPr="007B5D17">
        <w:t>4.</w:t>
      </w:r>
      <w:r w:rsidRPr="007B5D17">
        <w:tab/>
      </w:r>
      <w:r w:rsidRPr="000F5272">
        <w:rPr>
          <w:b/>
          <w:bCs/>
        </w:rPr>
        <w:t>READINESS TO ACT</w:t>
      </w:r>
      <w:r w:rsidRPr="007B5D17">
        <w:t>: How concerned is the priority audience with the problem issue/behavior?</w:t>
      </w:r>
    </w:p>
    <w:p w14:paraId="5B51FF1E" w14:textId="77777777" w:rsidR="00D34CD2" w:rsidRPr="00870E55" w:rsidRDefault="00D34CD2" w:rsidP="00D34CD2">
      <w:pPr>
        <w:pStyle w:val="NL"/>
      </w:pPr>
      <w:r w:rsidRPr="007B5D17">
        <w:t>5.</w:t>
      </w:r>
      <w:r w:rsidRPr="007B5D17">
        <w:tab/>
      </w:r>
      <w:r w:rsidRPr="000F5272">
        <w:rPr>
          <w:b/>
          <w:bCs/>
        </w:rPr>
        <w:t>ABILITY TO REACH:</w:t>
      </w:r>
      <w:r w:rsidRPr="007B5D17">
        <w:t xml:space="preserve"> Can you identify </w:t>
      </w:r>
      <w:r>
        <w:t>this audience</w:t>
      </w:r>
      <w:r w:rsidRPr="007B5D17">
        <w:t>, and do you have efficient ways to reach them?</w:t>
      </w:r>
    </w:p>
    <w:p w14:paraId="73B51BCE" w14:textId="77777777" w:rsidR="00D34CD2" w:rsidRPr="00870E55" w:rsidRDefault="00D34CD2" w:rsidP="00D34CD2">
      <w:pPr>
        <w:pStyle w:val="NL"/>
      </w:pPr>
      <w:r w:rsidRPr="007B5D17">
        <w:t>6.</w:t>
      </w:r>
      <w:r w:rsidRPr="007B5D17">
        <w:tab/>
      </w:r>
      <w:r w:rsidRPr="000F5272">
        <w:rPr>
          <w:b/>
          <w:bCs/>
        </w:rPr>
        <w:t>MATCH FOR THE ORGANIZATION:</w:t>
      </w:r>
      <w:r w:rsidRPr="007B5D17">
        <w:t xml:space="preserve"> Does this audience support your organizational mission, expertise, and positioning?</w:t>
      </w:r>
    </w:p>
    <w:p w14:paraId="05F89BFC" w14:textId="77777777" w:rsidR="00D34CD2" w:rsidRPr="00870E55" w:rsidRDefault="00D34CD2" w:rsidP="00D34CD2">
      <w:pPr>
        <w:pStyle w:val="NL"/>
      </w:pPr>
      <w:r w:rsidRPr="007B5D17">
        <w:lastRenderedPageBreak/>
        <w:t>7.</w:t>
      </w:r>
      <w:r w:rsidRPr="007B5D17">
        <w:tab/>
      </w:r>
      <w:r w:rsidRPr="000F5272">
        <w:rPr>
          <w:b/>
          <w:bCs/>
        </w:rPr>
        <w:t>AVERAGE SCORE:</w:t>
      </w:r>
      <w:r w:rsidRPr="007B5D17">
        <w:t xml:space="preserve"> This can be a </w:t>
      </w:r>
      <w:r>
        <w:t>“</w:t>
      </w:r>
      <w:r w:rsidRPr="007B5D17">
        <w:t>weighted average</w:t>
      </w:r>
      <w:r>
        <w:t>”</w:t>
      </w:r>
      <w:r w:rsidRPr="007B5D17">
        <w:t xml:space="preserve"> to give increased significance to one or more of the items, or it can be an </w:t>
      </w:r>
      <w:r>
        <w:t>“</w:t>
      </w:r>
      <w:r w:rsidRPr="007B5D17">
        <w:t>unweighted average,</w:t>
      </w:r>
      <w:r>
        <w:t>”</w:t>
      </w:r>
      <w:r w:rsidRPr="007B5D17">
        <w:t xml:space="preserve"> with each aspect being considered equally important.</w:t>
      </w:r>
    </w:p>
    <w:p w14:paraId="2D84C6A0" w14:textId="77777777" w:rsidR="00D34CD2" w:rsidRPr="00870E55" w:rsidRDefault="00D34CD2" w:rsidP="00D34CD2">
      <w:pPr>
        <w:pStyle w:val="TEXTIND"/>
      </w:pPr>
      <w:r w:rsidRPr="007B5D17">
        <w:t>A variety of scales have been used to rank these items: (a) high, medium, low;</w:t>
      </w:r>
      <w:r>
        <w:t xml:space="preserve"> </w:t>
      </w:r>
      <w:r w:rsidRPr="007B5D17">
        <w:t>(b) scale of 1 to 10, (c) scale of 1 to 7, (d) scale of 1 to 5. The one used will depend on how much verifiable information is available.</w:t>
      </w:r>
    </w:p>
    <w:p w14:paraId="59C4A4D1" w14:textId="77777777" w:rsidR="00D34CD2" w:rsidRPr="00870E55" w:rsidRDefault="00D34CD2" w:rsidP="00D34CD2">
      <w:pPr>
        <w:pStyle w:val="H1"/>
      </w:pPr>
      <w:r w:rsidRPr="000F5272">
        <w:t>Worksheet B</w:t>
      </w:r>
    </w:p>
    <w:p w14:paraId="67F3C4B5" w14:textId="77777777" w:rsidR="00D34CD2" w:rsidRPr="00870E55" w:rsidRDefault="00D34CD2" w:rsidP="00D34CD2">
      <w:pPr>
        <w:pStyle w:val="H2"/>
      </w:pPr>
      <w:r w:rsidRPr="000F5272">
        <w:t>Prioritizing Behaviors</w:t>
      </w:r>
    </w:p>
    <w:p w14:paraId="0DCE4B58" w14:textId="77777777" w:rsidR="00D34CD2" w:rsidRDefault="00D34CD2" w:rsidP="00D34CD2">
      <w:pPr>
        <w:pStyle w:val="TEXT"/>
      </w:pPr>
      <w:r w:rsidRPr="000F5272">
        <w:rPr>
          <w:b/>
          <w:bCs/>
        </w:rPr>
        <w:t>PRIORITY AUDIENCE</w:t>
      </w:r>
      <w:r w:rsidRPr="007B5D17">
        <w:t xml:space="preserve"> 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1158"/>
        <w:gridCol w:w="1419"/>
        <w:gridCol w:w="1676"/>
        <w:gridCol w:w="1528"/>
        <w:gridCol w:w="1159"/>
        <w:gridCol w:w="1154"/>
      </w:tblGrid>
      <w:tr w:rsidR="00D34CD2" w:rsidRPr="007B5D17" w14:paraId="74B80872" w14:textId="77777777" w:rsidTr="001269F9">
        <w:trPr>
          <w:trHeight w:val="60"/>
        </w:trPr>
        <w:tc>
          <w:tcPr>
            <w:tcW w:w="672" w:type="pct"/>
            <w:shd w:val="clear" w:color="auto" w:fill="auto"/>
          </w:tcPr>
          <w:p w14:paraId="3E2D1E8C" w14:textId="77777777" w:rsidR="00D34CD2" w:rsidRPr="00870E55" w:rsidRDefault="00D34CD2" w:rsidP="001269F9">
            <w:pPr>
              <w:pStyle w:val="TCH"/>
            </w:pPr>
            <w:r w:rsidRPr="000F5272">
              <w:t>1</w:t>
            </w:r>
          </w:p>
          <w:p w14:paraId="63F9C7CF" w14:textId="77777777" w:rsidR="00D34CD2" w:rsidRPr="007B5D17" w:rsidRDefault="00D34CD2" w:rsidP="001269F9">
            <w:pPr>
              <w:pStyle w:val="TCH"/>
            </w:pPr>
            <w:r w:rsidRPr="000F5272">
              <w:t>Potential Behaviors to Rank</w:t>
            </w:r>
          </w:p>
        </w:tc>
        <w:tc>
          <w:tcPr>
            <w:tcW w:w="619" w:type="pct"/>
            <w:shd w:val="clear" w:color="auto" w:fill="auto"/>
          </w:tcPr>
          <w:p w14:paraId="00734012" w14:textId="77777777" w:rsidR="00D34CD2" w:rsidRPr="00870E55" w:rsidRDefault="00D34CD2" w:rsidP="001269F9">
            <w:pPr>
              <w:pStyle w:val="TCH"/>
            </w:pPr>
            <w:r w:rsidRPr="000F5272">
              <w:t>2</w:t>
            </w:r>
          </w:p>
          <w:p w14:paraId="606DAD48" w14:textId="77777777" w:rsidR="00D34CD2" w:rsidRPr="007B5D17" w:rsidRDefault="00D34CD2" w:rsidP="001269F9">
            <w:pPr>
              <w:pStyle w:val="TCH"/>
            </w:pPr>
            <w:r w:rsidRPr="000F5272">
              <w:t>Impact on the Social Issue</w:t>
            </w:r>
          </w:p>
        </w:tc>
        <w:tc>
          <w:tcPr>
            <w:tcW w:w="759" w:type="pct"/>
            <w:shd w:val="clear" w:color="auto" w:fill="auto"/>
          </w:tcPr>
          <w:p w14:paraId="6A9D8C94" w14:textId="77777777" w:rsidR="00D34CD2" w:rsidRPr="00870E55" w:rsidRDefault="00D34CD2" w:rsidP="001269F9">
            <w:pPr>
              <w:pStyle w:val="TCH"/>
            </w:pPr>
            <w:r w:rsidRPr="000F5272">
              <w:t>3</w:t>
            </w:r>
          </w:p>
          <w:p w14:paraId="392704E0" w14:textId="77777777" w:rsidR="00D34CD2" w:rsidRPr="007B5D17" w:rsidRDefault="00D34CD2" w:rsidP="001269F9">
            <w:pPr>
              <w:pStyle w:val="TCH"/>
            </w:pPr>
            <w:r w:rsidRPr="000F5272">
              <w:t>Willingness of Priority Audience to do this Behavior</w:t>
            </w:r>
          </w:p>
        </w:tc>
        <w:tc>
          <w:tcPr>
            <w:tcW w:w="896" w:type="pct"/>
            <w:shd w:val="clear" w:color="auto" w:fill="auto"/>
          </w:tcPr>
          <w:p w14:paraId="28F2C990" w14:textId="77777777" w:rsidR="00D34CD2" w:rsidRPr="00870E55" w:rsidRDefault="00D34CD2" w:rsidP="001269F9">
            <w:pPr>
              <w:pStyle w:val="TCH"/>
            </w:pPr>
            <w:r w:rsidRPr="000F5272">
              <w:t>4</w:t>
            </w:r>
          </w:p>
          <w:p w14:paraId="052B5808" w14:textId="77777777" w:rsidR="00D34CD2" w:rsidRPr="007B5D17" w:rsidRDefault="00D34CD2" w:rsidP="001269F9">
            <w:pPr>
              <w:pStyle w:val="TCH"/>
            </w:pPr>
            <w:r w:rsidRPr="000F5272">
              <w:t>Measurability</w:t>
            </w:r>
          </w:p>
        </w:tc>
        <w:tc>
          <w:tcPr>
            <w:tcW w:w="817" w:type="pct"/>
            <w:shd w:val="clear" w:color="auto" w:fill="auto"/>
          </w:tcPr>
          <w:p w14:paraId="6ADCDFA7" w14:textId="77777777" w:rsidR="00D34CD2" w:rsidRPr="00870E55" w:rsidRDefault="00D34CD2" w:rsidP="001269F9">
            <w:pPr>
              <w:pStyle w:val="TCH"/>
            </w:pPr>
            <w:r w:rsidRPr="000F5272">
              <w:t>5</w:t>
            </w:r>
          </w:p>
          <w:p w14:paraId="367D0513" w14:textId="77777777" w:rsidR="00D34CD2" w:rsidRPr="007B5D17" w:rsidRDefault="00D34CD2" w:rsidP="001269F9">
            <w:pPr>
              <w:pStyle w:val="TCH"/>
            </w:pPr>
            <w:r w:rsidRPr="000F5272">
              <w:t>Market Opportunity</w:t>
            </w:r>
          </w:p>
        </w:tc>
        <w:tc>
          <w:tcPr>
            <w:tcW w:w="620" w:type="pct"/>
            <w:shd w:val="clear" w:color="auto" w:fill="auto"/>
          </w:tcPr>
          <w:p w14:paraId="75388A08" w14:textId="77777777" w:rsidR="00D34CD2" w:rsidRPr="00870E55" w:rsidRDefault="00D34CD2" w:rsidP="001269F9">
            <w:pPr>
              <w:pStyle w:val="TCH"/>
            </w:pPr>
            <w:r w:rsidRPr="000F5272">
              <w:t>6</w:t>
            </w:r>
          </w:p>
          <w:p w14:paraId="151456D6" w14:textId="77777777" w:rsidR="00D34CD2" w:rsidRPr="007B5D17" w:rsidRDefault="00D34CD2" w:rsidP="001269F9">
            <w:pPr>
              <w:pStyle w:val="TCH"/>
            </w:pPr>
            <w:r w:rsidRPr="000F5272">
              <w:t>Market Supply</w:t>
            </w:r>
          </w:p>
        </w:tc>
        <w:tc>
          <w:tcPr>
            <w:tcW w:w="618" w:type="pct"/>
            <w:shd w:val="clear" w:color="auto" w:fill="auto"/>
          </w:tcPr>
          <w:p w14:paraId="48540205" w14:textId="77777777" w:rsidR="00D34CD2" w:rsidRPr="00870E55" w:rsidRDefault="00D34CD2" w:rsidP="001269F9">
            <w:pPr>
              <w:pStyle w:val="TCH"/>
            </w:pPr>
            <w:r w:rsidRPr="000F5272">
              <w:t>7</w:t>
            </w:r>
          </w:p>
          <w:p w14:paraId="59DE4F15" w14:textId="77777777" w:rsidR="00D34CD2" w:rsidRPr="00870E55" w:rsidRDefault="00D34CD2" w:rsidP="001269F9">
            <w:pPr>
              <w:pStyle w:val="TCH"/>
            </w:pPr>
            <w:r w:rsidRPr="000F5272">
              <w:t>Average Score</w:t>
            </w:r>
          </w:p>
          <w:p w14:paraId="408CCD98" w14:textId="77777777" w:rsidR="00D34CD2" w:rsidRPr="007B5D17" w:rsidRDefault="00D34CD2" w:rsidP="001269F9">
            <w:pPr>
              <w:pStyle w:val="TCH"/>
            </w:pPr>
            <w:r w:rsidRPr="000F5272">
              <w:t>(From 2, 3, 4, 5, 6)</w:t>
            </w:r>
          </w:p>
        </w:tc>
      </w:tr>
      <w:tr w:rsidR="00D34CD2" w:rsidRPr="007B5D17" w14:paraId="29D49D86" w14:textId="77777777" w:rsidTr="001269F9">
        <w:trPr>
          <w:trHeight w:val="60"/>
        </w:trPr>
        <w:tc>
          <w:tcPr>
            <w:tcW w:w="672" w:type="pct"/>
            <w:shd w:val="clear" w:color="auto" w:fill="auto"/>
          </w:tcPr>
          <w:p w14:paraId="53290183" w14:textId="77777777" w:rsidR="00D34CD2" w:rsidRPr="007B5D17" w:rsidRDefault="00D34CD2" w:rsidP="001269F9">
            <w:pPr>
              <w:pStyle w:val="TT"/>
            </w:pPr>
          </w:p>
        </w:tc>
        <w:tc>
          <w:tcPr>
            <w:tcW w:w="619" w:type="pct"/>
            <w:shd w:val="clear" w:color="auto" w:fill="auto"/>
          </w:tcPr>
          <w:p w14:paraId="672BE16B" w14:textId="77777777" w:rsidR="00D34CD2" w:rsidRPr="007B5D17" w:rsidRDefault="00D34CD2" w:rsidP="001269F9">
            <w:pPr>
              <w:pStyle w:val="TT"/>
            </w:pPr>
          </w:p>
        </w:tc>
        <w:tc>
          <w:tcPr>
            <w:tcW w:w="759" w:type="pct"/>
            <w:shd w:val="clear" w:color="auto" w:fill="auto"/>
          </w:tcPr>
          <w:p w14:paraId="1973B61E" w14:textId="77777777" w:rsidR="00D34CD2" w:rsidRPr="007B5D17" w:rsidRDefault="00D34CD2" w:rsidP="001269F9">
            <w:pPr>
              <w:pStyle w:val="TT"/>
            </w:pPr>
          </w:p>
        </w:tc>
        <w:tc>
          <w:tcPr>
            <w:tcW w:w="896" w:type="pct"/>
            <w:shd w:val="clear" w:color="auto" w:fill="auto"/>
          </w:tcPr>
          <w:p w14:paraId="071E5420" w14:textId="77777777" w:rsidR="00D34CD2" w:rsidRPr="007B5D17" w:rsidRDefault="00D34CD2" w:rsidP="001269F9">
            <w:pPr>
              <w:pStyle w:val="TT"/>
            </w:pPr>
          </w:p>
        </w:tc>
        <w:tc>
          <w:tcPr>
            <w:tcW w:w="817" w:type="pct"/>
            <w:shd w:val="clear" w:color="auto" w:fill="auto"/>
          </w:tcPr>
          <w:p w14:paraId="318DFE15" w14:textId="77777777" w:rsidR="00D34CD2" w:rsidRPr="007B5D17" w:rsidRDefault="00D34CD2" w:rsidP="001269F9">
            <w:pPr>
              <w:pStyle w:val="TT"/>
            </w:pPr>
          </w:p>
        </w:tc>
        <w:tc>
          <w:tcPr>
            <w:tcW w:w="620" w:type="pct"/>
            <w:shd w:val="clear" w:color="auto" w:fill="auto"/>
          </w:tcPr>
          <w:p w14:paraId="2F5936C9" w14:textId="77777777" w:rsidR="00D34CD2" w:rsidRPr="007B5D17" w:rsidRDefault="00D34CD2" w:rsidP="001269F9">
            <w:pPr>
              <w:pStyle w:val="TT"/>
            </w:pPr>
          </w:p>
        </w:tc>
        <w:tc>
          <w:tcPr>
            <w:tcW w:w="618" w:type="pct"/>
            <w:shd w:val="clear" w:color="auto" w:fill="auto"/>
          </w:tcPr>
          <w:p w14:paraId="0C97779E" w14:textId="77777777" w:rsidR="00D34CD2" w:rsidRPr="007B5D17" w:rsidRDefault="00D34CD2" w:rsidP="001269F9">
            <w:pPr>
              <w:pStyle w:val="TT"/>
            </w:pPr>
          </w:p>
        </w:tc>
      </w:tr>
      <w:tr w:rsidR="00D34CD2" w:rsidRPr="007B5D17" w14:paraId="47928849" w14:textId="77777777" w:rsidTr="001269F9">
        <w:trPr>
          <w:trHeight w:val="60"/>
        </w:trPr>
        <w:tc>
          <w:tcPr>
            <w:tcW w:w="672" w:type="pct"/>
            <w:shd w:val="clear" w:color="auto" w:fill="auto"/>
          </w:tcPr>
          <w:p w14:paraId="5CABEF33" w14:textId="77777777" w:rsidR="00D34CD2" w:rsidRPr="007B5D17" w:rsidRDefault="00D34CD2" w:rsidP="001269F9">
            <w:pPr>
              <w:pStyle w:val="TT"/>
            </w:pPr>
          </w:p>
        </w:tc>
        <w:tc>
          <w:tcPr>
            <w:tcW w:w="619" w:type="pct"/>
            <w:shd w:val="clear" w:color="auto" w:fill="auto"/>
          </w:tcPr>
          <w:p w14:paraId="4B046958" w14:textId="77777777" w:rsidR="00D34CD2" w:rsidRPr="007B5D17" w:rsidRDefault="00D34CD2" w:rsidP="001269F9">
            <w:pPr>
              <w:pStyle w:val="TT"/>
            </w:pPr>
          </w:p>
        </w:tc>
        <w:tc>
          <w:tcPr>
            <w:tcW w:w="759" w:type="pct"/>
            <w:shd w:val="clear" w:color="auto" w:fill="auto"/>
          </w:tcPr>
          <w:p w14:paraId="034A2B71" w14:textId="77777777" w:rsidR="00D34CD2" w:rsidRPr="007B5D17" w:rsidRDefault="00D34CD2" w:rsidP="001269F9">
            <w:pPr>
              <w:pStyle w:val="TT"/>
            </w:pPr>
          </w:p>
        </w:tc>
        <w:tc>
          <w:tcPr>
            <w:tcW w:w="896" w:type="pct"/>
            <w:shd w:val="clear" w:color="auto" w:fill="auto"/>
          </w:tcPr>
          <w:p w14:paraId="4F7132B1" w14:textId="77777777" w:rsidR="00D34CD2" w:rsidRPr="007B5D17" w:rsidRDefault="00D34CD2" w:rsidP="001269F9">
            <w:pPr>
              <w:pStyle w:val="TT"/>
            </w:pPr>
          </w:p>
        </w:tc>
        <w:tc>
          <w:tcPr>
            <w:tcW w:w="817" w:type="pct"/>
            <w:shd w:val="clear" w:color="auto" w:fill="auto"/>
          </w:tcPr>
          <w:p w14:paraId="44B28353" w14:textId="77777777" w:rsidR="00D34CD2" w:rsidRPr="007B5D17" w:rsidRDefault="00D34CD2" w:rsidP="001269F9">
            <w:pPr>
              <w:pStyle w:val="TT"/>
            </w:pPr>
          </w:p>
        </w:tc>
        <w:tc>
          <w:tcPr>
            <w:tcW w:w="620" w:type="pct"/>
            <w:shd w:val="clear" w:color="auto" w:fill="auto"/>
          </w:tcPr>
          <w:p w14:paraId="0F64DB86" w14:textId="77777777" w:rsidR="00D34CD2" w:rsidRPr="007B5D17" w:rsidRDefault="00D34CD2" w:rsidP="001269F9">
            <w:pPr>
              <w:pStyle w:val="TT"/>
            </w:pPr>
          </w:p>
        </w:tc>
        <w:tc>
          <w:tcPr>
            <w:tcW w:w="618" w:type="pct"/>
            <w:shd w:val="clear" w:color="auto" w:fill="auto"/>
          </w:tcPr>
          <w:p w14:paraId="2B466B63" w14:textId="77777777" w:rsidR="00D34CD2" w:rsidRPr="007B5D17" w:rsidRDefault="00D34CD2" w:rsidP="001269F9">
            <w:pPr>
              <w:pStyle w:val="TT"/>
            </w:pPr>
          </w:p>
        </w:tc>
      </w:tr>
      <w:tr w:rsidR="00D34CD2" w:rsidRPr="007B5D17" w14:paraId="69C04B91" w14:textId="77777777" w:rsidTr="001269F9">
        <w:trPr>
          <w:trHeight w:val="60"/>
        </w:trPr>
        <w:tc>
          <w:tcPr>
            <w:tcW w:w="672" w:type="pct"/>
            <w:shd w:val="clear" w:color="auto" w:fill="auto"/>
          </w:tcPr>
          <w:p w14:paraId="5B8331C2" w14:textId="77777777" w:rsidR="00D34CD2" w:rsidRPr="007B5D17" w:rsidRDefault="00D34CD2" w:rsidP="001269F9">
            <w:pPr>
              <w:pStyle w:val="TT"/>
            </w:pPr>
          </w:p>
        </w:tc>
        <w:tc>
          <w:tcPr>
            <w:tcW w:w="619" w:type="pct"/>
            <w:shd w:val="clear" w:color="auto" w:fill="auto"/>
          </w:tcPr>
          <w:p w14:paraId="5318C621" w14:textId="77777777" w:rsidR="00D34CD2" w:rsidRPr="007B5D17" w:rsidRDefault="00D34CD2" w:rsidP="001269F9">
            <w:pPr>
              <w:pStyle w:val="TT"/>
            </w:pPr>
          </w:p>
        </w:tc>
        <w:tc>
          <w:tcPr>
            <w:tcW w:w="759" w:type="pct"/>
            <w:shd w:val="clear" w:color="auto" w:fill="auto"/>
          </w:tcPr>
          <w:p w14:paraId="7875B3FB" w14:textId="77777777" w:rsidR="00D34CD2" w:rsidRPr="007B5D17" w:rsidRDefault="00D34CD2" w:rsidP="001269F9">
            <w:pPr>
              <w:pStyle w:val="TT"/>
            </w:pPr>
          </w:p>
        </w:tc>
        <w:tc>
          <w:tcPr>
            <w:tcW w:w="896" w:type="pct"/>
            <w:shd w:val="clear" w:color="auto" w:fill="auto"/>
          </w:tcPr>
          <w:p w14:paraId="568695C6" w14:textId="77777777" w:rsidR="00D34CD2" w:rsidRPr="007B5D17" w:rsidRDefault="00D34CD2" w:rsidP="001269F9">
            <w:pPr>
              <w:pStyle w:val="TT"/>
            </w:pPr>
          </w:p>
        </w:tc>
        <w:tc>
          <w:tcPr>
            <w:tcW w:w="817" w:type="pct"/>
            <w:shd w:val="clear" w:color="auto" w:fill="auto"/>
          </w:tcPr>
          <w:p w14:paraId="042CB4DC" w14:textId="77777777" w:rsidR="00D34CD2" w:rsidRPr="007B5D17" w:rsidRDefault="00D34CD2" w:rsidP="001269F9">
            <w:pPr>
              <w:pStyle w:val="TT"/>
            </w:pPr>
          </w:p>
        </w:tc>
        <w:tc>
          <w:tcPr>
            <w:tcW w:w="620" w:type="pct"/>
            <w:shd w:val="clear" w:color="auto" w:fill="auto"/>
          </w:tcPr>
          <w:p w14:paraId="42230CED" w14:textId="77777777" w:rsidR="00D34CD2" w:rsidRPr="007B5D17" w:rsidRDefault="00D34CD2" w:rsidP="001269F9">
            <w:pPr>
              <w:pStyle w:val="TT"/>
            </w:pPr>
          </w:p>
        </w:tc>
        <w:tc>
          <w:tcPr>
            <w:tcW w:w="618" w:type="pct"/>
            <w:shd w:val="clear" w:color="auto" w:fill="auto"/>
          </w:tcPr>
          <w:p w14:paraId="55B3B1FE" w14:textId="77777777" w:rsidR="00D34CD2" w:rsidRPr="007B5D17" w:rsidRDefault="00D34CD2" w:rsidP="001269F9">
            <w:pPr>
              <w:pStyle w:val="TT"/>
            </w:pPr>
          </w:p>
        </w:tc>
      </w:tr>
    </w:tbl>
    <w:p w14:paraId="111FE1E7" w14:textId="77777777" w:rsidR="00D34CD2" w:rsidRPr="00870E55" w:rsidRDefault="00D34CD2" w:rsidP="00D34CD2">
      <w:pPr>
        <w:pStyle w:val="NL"/>
      </w:pPr>
      <w:r w:rsidRPr="007B5D17">
        <w:t>1.</w:t>
      </w:r>
      <w:r w:rsidRPr="007B5D17">
        <w:tab/>
      </w:r>
      <w:r w:rsidRPr="000F5272">
        <w:rPr>
          <w:b/>
          <w:bCs/>
        </w:rPr>
        <w:t>POTENTIAL BEHAVIORS TO RANK:</w:t>
      </w:r>
      <w:r w:rsidRPr="007B5D17">
        <w:t xml:space="preserve"> Relative to a campaign purpose, focus, and priority audience, brainstorm and then list potential single, simple behaviors to promote (e.g., replacing half of lawn with native plants).</w:t>
      </w:r>
    </w:p>
    <w:p w14:paraId="0F2A27CC" w14:textId="77777777" w:rsidR="00D34CD2" w:rsidRPr="00870E55" w:rsidRDefault="00D34CD2" w:rsidP="00D34CD2">
      <w:pPr>
        <w:pStyle w:val="NL"/>
      </w:pPr>
      <w:r w:rsidRPr="007B5D17">
        <w:t>2.</w:t>
      </w:r>
      <w:r w:rsidRPr="007B5D17">
        <w:tab/>
      </w:r>
      <w:r w:rsidRPr="000F5272">
        <w:rPr>
          <w:b/>
          <w:bCs/>
        </w:rPr>
        <w:t>IMPACT ON THE SOCIAL ISSUE:</w:t>
      </w:r>
      <w:r w:rsidRPr="007B5D17">
        <w:t xml:space="preserve"> What potential impact do scientists, technical staff, and/or engineers determine that this desired behavior will have on the environment relative to other behaviors (e.g., using natural vs. chemical fertilizers vs. reducing lawn in half)?</w:t>
      </w:r>
    </w:p>
    <w:p w14:paraId="5F457E85" w14:textId="77777777" w:rsidR="00D34CD2" w:rsidRPr="00870E55" w:rsidRDefault="00D34CD2" w:rsidP="00D34CD2">
      <w:pPr>
        <w:pStyle w:val="NL"/>
      </w:pPr>
      <w:r w:rsidRPr="007B5D17">
        <w:lastRenderedPageBreak/>
        <w:t>3.</w:t>
      </w:r>
      <w:r w:rsidRPr="007B5D17">
        <w:tab/>
      </w:r>
      <w:r w:rsidRPr="000F5272">
        <w:rPr>
          <w:b/>
          <w:bCs/>
        </w:rPr>
        <w:t>WILLINGNESS:</w:t>
      </w:r>
      <w:r w:rsidRPr="007B5D17">
        <w:t xml:space="preserve"> How willing is the priority audience to do this? In the diffusion model, this would be the percentage or number or relative size who are in the </w:t>
      </w:r>
      <w:r w:rsidRPr="000F5272">
        <w:rPr>
          <w:i/>
          <w:iCs/>
        </w:rPr>
        <w:t>Help Me</w:t>
      </w:r>
      <w:r w:rsidRPr="007B5D17">
        <w:t xml:space="preserve"> group versus the </w:t>
      </w:r>
      <w:r w:rsidRPr="000F5272">
        <w:rPr>
          <w:i/>
          <w:iCs/>
        </w:rPr>
        <w:t>Show Me</w:t>
      </w:r>
      <w:r w:rsidRPr="007B5D17">
        <w:t xml:space="preserve"> or </w:t>
      </w:r>
      <w:r w:rsidRPr="000F5272">
        <w:rPr>
          <w:i/>
          <w:iCs/>
        </w:rPr>
        <w:t>Make Me</w:t>
      </w:r>
      <w:r w:rsidRPr="007B5D17">
        <w:t xml:space="preserve"> group.</w:t>
      </w:r>
    </w:p>
    <w:p w14:paraId="0813A41D" w14:textId="77777777" w:rsidR="00D34CD2" w:rsidRPr="00870E55" w:rsidRDefault="00D34CD2" w:rsidP="00D34CD2">
      <w:pPr>
        <w:pStyle w:val="NL"/>
      </w:pPr>
      <w:r w:rsidRPr="007B5D17">
        <w:t>4.</w:t>
      </w:r>
      <w:r w:rsidRPr="007B5D17">
        <w:tab/>
      </w:r>
      <w:r w:rsidRPr="000F5272">
        <w:rPr>
          <w:b/>
          <w:bCs/>
        </w:rPr>
        <w:t>MEASURABILITY:</w:t>
      </w:r>
      <w:r w:rsidRPr="007B5D17">
        <w:t xml:space="preserve"> Can the behavior be measured through either observation, record keeping, or self-reporting?</w:t>
      </w:r>
    </w:p>
    <w:p w14:paraId="748BA04F" w14:textId="77777777" w:rsidR="00D34CD2" w:rsidRPr="00870E55" w:rsidRDefault="00D34CD2" w:rsidP="00D34CD2">
      <w:pPr>
        <w:pStyle w:val="NL"/>
      </w:pPr>
      <w:r w:rsidRPr="007B5D17">
        <w:t>5.</w:t>
      </w:r>
      <w:r w:rsidRPr="007B5D17">
        <w:tab/>
      </w:r>
      <w:r w:rsidRPr="000F5272">
        <w:rPr>
          <w:b/>
          <w:bCs/>
        </w:rPr>
        <w:t>MARKET OPPORTUNITY</w:t>
      </w:r>
      <w:r w:rsidRPr="007B5D17">
        <w:t>: Estimate the percentage and/or number of people in the priority audience/population who are not already doing the behavior. (Note: The higher the number, the higher the score.)</w:t>
      </w:r>
    </w:p>
    <w:p w14:paraId="2B91E43F" w14:textId="77777777" w:rsidR="00D34CD2" w:rsidRPr="00870E55" w:rsidRDefault="00D34CD2" w:rsidP="00D34CD2">
      <w:pPr>
        <w:pStyle w:val="NL"/>
      </w:pPr>
      <w:r w:rsidRPr="007B5D17">
        <w:t>6.</w:t>
      </w:r>
      <w:r w:rsidRPr="007B5D17">
        <w:tab/>
      </w:r>
      <w:r w:rsidRPr="000F5272">
        <w:rPr>
          <w:b/>
          <w:bCs/>
        </w:rPr>
        <w:t>MARKET SUPPLY:</w:t>
      </w:r>
      <w:r w:rsidRPr="007B5D17">
        <w:t xml:space="preserve"> Does the behavior need more support? If some other organization or organizations are already addressing this behavior, perhaps a different behavior would be more beneficial to the social issue.</w:t>
      </w:r>
    </w:p>
    <w:p w14:paraId="16EE0DF2" w14:textId="77777777" w:rsidR="00D34CD2" w:rsidRPr="00870E55" w:rsidRDefault="00D34CD2" w:rsidP="00D34CD2">
      <w:pPr>
        <w:pStyle w:val="NL"/>
      </w:pPr>
      <w:r w:rsidRPr="007B5D17">
        <w:t>7.</w:t>
      </w:r>
      <w:r w:rsidRPr="007B5D17">
        <w:tab/>
      </w:r>
      <w:r w:rsidRPr="000F5272">
        <w:rPr>
          <w:b/>
          <w:bCs/>
        </w:rPr>
        <w:t>AVERAGE SCORE:</w:t>
      </w:r>
      <w:r w:rsidRPr="007B5D17">
        <w:t xml:space="preserve"> This can be a </w:t>
      </w:r>
      <w:r>
        <w:t>“</w:t>
      </w:r>
      <w:r w:rsidRPr="007B5D17">
        <w:t>weighted average,</w:t>
      </w:r>
      <w:r>
        <w:t>”</w:t>
      </w:r>
      <w:r w:rsidRPr="007B5D17">
        <w:t xml:space="preserve"> to give increased significance to one or more of the items, or it can be an </w:t>
      </w:r>
      <w:r>
        <w:t>“</w:t>
      </w:r>
      <w:r w:rsidRPr="007B5D17">
        <w:t>unweighted average,</w:t>
      </w:r>
      <w:r>
        <w:t>”</w:t>
      </w:r>
      <w:r w:rsidRPr="007B5D17">
        <w:t xml:space="preserve"> with each aspect being considered equally important.</w:t>
      </w:r>
    </w:p>
    <w:p w14:paraId="4599B436" w14:textId="77777777" w:rsidR="00D34CD2" w:rsidRPr="00870E55" w:rsidRDefault="00D34CD2" w:rsidP="00D34CD2">
      <w:pPr>
        <w:pStyle w:val="TEXTIND"/>
      </w:pPr>
      <w:r w:rsidRPr="007B5D17">
        <w:t>A variety of scales have been used to rank these items: (a) high, medium, low, (b) scale of 1 to 10, (c) scale of 1 to 7, (d) scale of 1 to 5. The one used will depend on how much verifiable information is available.</w:t>
      </w:r>
    </w:p>
    <w:p w14:paraId="34A35768" w14:textId="77777777" w:rsidR="00D34CD2" w:rsidRPr="00870E55" w:rsidRDefault="00D34CD2" w:rsidP="00D34CD2">
      <w:pPr>
        <w:pStyle w:val="TEXTIND"/>
      </w:pPr>
      <w:r w:rsidRPr="007B5D17">
        <w:t xml:space="preserve">(Adapted from Doug McKenzie-Mohr, </w:t>
      </w:r>
      <w:r w:rsidRPr="007B5D17">
        <w:rPr>
          <w:color w:val="auto"/>
        </w:rPr>
        <w:t>www.cbsm.com</w:t>
      </w:r>
      <w:r w:rsidRPr="007B5D17">
        <w:t>.)</w:t>
      </w:r>
    </w:p>
    <w:p w14:paraId="71A9F883" w14:textId="77777777" w:rsidR="00705341" w:rsidRDefault="00705341">
      <w:pPr>
        <w:spacing w:line="259" w:lineRule="auto"/>
        <w:ind w:left="360" w:hanging="360"/>
        <w:rPr>
          <w:b/>
          <w:bCs/>
          <w:color w:val="365F91"/>
          <w:sz w:val="32"/>
          <w:szCs w:val="32"/>
        </w:rPr>
      </w:pPr>
      <w:r>
        <w:br w:type="page"/>
      </w:r>
    </w:p>
    <w:p w14:paraId="795CF7CF" w14:textId="39544A0F" w:rsidR="00D34CD2" w:rsidRPr="00870E55" w:rsidRDefault="00D34CD2" w:rsidP="00D34CD2">
      <w:pPr>
        <w:pStyle w:val="H1"/>
      </w:pPr>
      <w:r w:rsidRPr="000F5272">
        <w:lastRenderedPageBreak/>
        <w:t>Worksheet C</w:t>
      </w:r>
    </w:p>
    <w:p w14:paraId="7E9BC7E4" w14:textId="77777777" w:rsidR="00D34CD2" w:rsidRPr="00870E55" w:rsidRDefault="00D34CD2" w:rsidP="00D34CD2">
      <w:pPr>
        <w:pStyle w:val="H2"/>
      </w:pPr>
      <w:r w:rsidRPr="000F5272">
        <w:t>Marketing Intervention Tolls: Using the 4Ps to Reduce Barriers and Increase Benefits</w:t>
      </w:r>
      <w:r>
        <w:t>, Inspired by Audience Motivators</w:t>
      </w:r>
    </w:p>
    <w:p w14:paraId="3950743C" w14:textId="77777777" w:rsidR="00D34CD2" w:rsidRPr="00870E55" w:rsidRDefault="00D34CD2" w:rsidP="00D34CD2">
      <w:pPr>
        <w:pStyle w:val="TEXT"/>
      </w:pPr>
      <w:r w:rsidRPr="000F5272">
        <w:rPr>
          <w:b/>
          <w:bCs/>
        </w:rPr>
        <w:t>Desired Behavior:</w:t>
      </w:r>
      <w:r w:rsidRPr="007B5D17">
        <w:t xml:space="preserve"> _______________________________________________________</w:t>
      </w:r>
    </w:p>
    <w:p w14:paraId="5E87E5C1" w14:textId="77777777" w:rsidR="00D34CD2" w:rsidRPr="007B5D17" w:rsidRDefault="00D34CD2" w:rsidP="00D34CD2">
      <w:pPr>
        <w:pStyle w:val="TEXT"/>
      </w:pPr>
      <w:r w:rsidRPr="000F5272">
        <w:rPr>
          <w:b/>
          <w:bCs/>
        </w:rPr>
        <w:t>Priority Audience:</w:t>
      </w:r>
      <w:r w:rsidRPr="007B5D17">
        <w:t xml:space="preserve"> ______________________________________________________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3"/>
        <w:gridCol w:w="1546"/>
        <w:gridCol w:w="1702"/>
        <w:gridCol w:w="1683"/>
        <w:gridCol w:w="1906"/>
      </w:tblGrid>
      <w:tr w:rsidR="00D34CD2" w:rsidRPr="007B5D17" w14:paraId="0201AC08" w14:textId="77777777" w:rsidTr="001269F9">
        <w:trPr>
          <w:trHeight w:val="60"/>
        </w:trPr>
        <w:tc>
          <w:tcPr>
            <w:tcW w:w="1344" w:type="pct"/>
            <w:shd w:val="clear" w:color="auto" w:fill="auto"/>
          </w:tcPr>
          <w:p w14:paraId="1E8613A7" w14:textId="77777777" w:rsidR="00D34CD2" w:rsidRPr="007B5D17" w:rsidRDefault="00D34CD2" w:rsidP="001269F9">
            <w:pPr>
              <w:pStyle w:val="TCH"/>
            </w:pPr>
            <w:r w:rsidRPr="000F5272">
              <w:t>For each of the priority audience’s perceived barriers and potential benefits, consider whether one or more of the 4Ps would help reduce the barrier and provide desired benefits.</w:t>
            </w:r>
          </w:p>
        </w:tc>
        <w:tc>
          <w:tcPr>
            <w:tcW w:w="3656" w:type="pct"/>
            <w:gridSpan w:val="4"/>
            <w:shd w:val="clear" w:color="auto" w:fill="auto"/>
          </w:tcPr>
          <w:p w14:paraId="18ACAEC9" w14:textId="77777777" w:rsidR="00D34CD2" w:rsidRPr="00870E55" w:rsidRDefault="00D34CD2" w:rsidP="001269F9">
            <w:pPr>
              <w:pStyle w:val="TCH"/>
            </w:pPr>
            <w:r w:rsidRPr="000F5272">
              <w:t>Potential Strategies Using the</w:t>
            </w:r>
            <w:r w:rsidRPr="00F465B6">
              <w:rPr>
                <w:caps/>
              </w:rPr>
              <w:t xml:space="preserve"> 4P</w:t>
            </w:r>
            <w:r w:rsidRPr="000F5272">
              <w:t>s</w:t>
            </w:r>
          </w:p>
          <w:p w14:paraId="33BA0294" w14:textId="77777777" w:rsidR="00D34CD2" w:rsidRPr="007B5D17" w:rsidRDefault="00D34CD2" w:rsidP="001269F9">
            <w:pPr>
              <w:pStyle w:val="TCH"/>
            </w:pPr>
            <w:r w:rsidRPr="000F5272">
              <w:t>to reduce barriers and increase benefits</w:t>
            </w:r>
          </w:p>
        </w:tc>
      </w:tr>
      <w:tr w:rsidR="00D34CD2" w:rsidRPr="007B5D17" w14:paraId="0532120A" w14:textId="77777777" w:rsidTr="001269F9">
        <w:trPr>
          <w:trHeight w:val="60"/>
        </w:trPr>
        <w:tc>
          <w:tcPr>
            <w:tcW w:w="1344" w:type="pct"/>
            <w:shd w:val="clear" w:color="auto" w:fill="auto"/>
          </w:tcPr>
          <w:p w14:paraId="15314E3B" w14:textId="77777777" w:rsidR="00D34CD2" w:rsidRPr="007B5D17" w:rsidRDefault="00D34CD2" w:rsidP="001269F9">
            <w:pPr>
              <w:pStyle w:val="TCH"/>
            </w:pPr>
          </w:p>
        </w:tc>
        <w:tc>
          <w:tcPr>
            <w:tcW w:w="827" w:type="pct"/>
            <w:shd w:val="clear" w:color="auto" w:fill="auto"/>
          </w:tcPr>
          <w:p w14:paraId="1F92DE11" w14:textId="77777777" w:rsidR="00D34CD2" w:rsidRPr="00F465B6" w:rsidRDefault="00D34CD2" w:rsidP="001269F9">
            <w:pPr>
              <w:pStyle w:val="TCH"/>
              <w:rPr>
                <w:szCs w:val="24"/>
              </w:rPr>
            </w:pPr>
            <w:r>
              <w:t>PRODUCT</w:t>
            </w:r>
          </w:p>
          <w:p w14:paraId="605DF83B" w14:textId="77777777" w:rsidR="00D34CD2" w:rsidRPr="007B5D17" w:rsidRDefault="00D34CD2" w:rsidP="001269F9">
            <w:pPr>
              <w:pStyle w:val="TCH"/>
            </w:pPr>
            <w:r w:rsidRPr="000F5272">
              <w:t>Goods or services to promote or to provide to help the audience do the behavior</w:t>
            </w:r>
          </w:p>
        </w:tc>
        <w:tc>
          <w:tcPr>
            <w:tcW w:w="910" w:type="pct"/>
            <w:shd w:val="clear" w:color="auto" w:fill="auto"/>
          </w:tcPr>
          <w:p w14:paraId="1008E945" w14:textId="77777777" w:rsidR="00D34CD2" w:rsidRPr="00870E55" w:rsidRDefault="00D34CD2" w:rsidP="001269F9">
            <w:pPr>
              <w:pStyle w:val="TCH"/>
            </w:pPr>
            <w:r>
              <w:t xml:space="preserve"> PRICE</w:t>
            </w:r>
          </w:p>
          <w:p w14:paraId="40E9BCE1" w14:textId="77777777" w:rsidR="00D34CD2" w:rsidRPr="007B5D17" w:rsidRDefault="00D34CD2" w:rsidP="001269F9">
            <w:pPr>
              <w:pStyle w:val="TCH"/>
            </w:pPr>
            <w:r w:rsidRPr="000F5272">
              <w:t>Incentives and disincentives (includes use of pledges and commitments)</w:t>
            </w:r>
          </w:p>
        </w:tc>
        <w:tc>
          <w:tcPr>
            <w:tcW w:w="900" w:type="pct"/>
            <w:shd w:val="clear" w:color="auto" w:fill="auto"/>
          </w:tcPr>
          <w:p w14:paraId="61FFE225" w14:textId="77777777" w:rsidR="00D34CD2" w:rsidRPr="00870E55" w:rsidRDefault="00D34CD2" w:rsidP="001269F9">
            <w:pPr>
              <w:pStyle w:val="TCH"/>
            </w:pPr>
            <w:r>
              <w:t>PLACE</w:t>
            </w:r>
          </w:p>
          <w:p w14:paraId="3093A08D" w14:textId="77777777" w:rsidR="00D34CD2" w:rsidRPr="007B5D17" w:rsidRDefault="00D34CD2" w:rsidP="001269F9">
            <w:pPr>
              <w:pStyle w:val="TCH"/>
            </w:pPr>
            <w:r w:rsidRPr="000F5272">
              <w:t>Where goods and services can be accessed or behavior will be performed</w:t>
            </w:r>
          </w:p>
        </w:tc>
        <w:tc>
          <w:tcPr>
            <w:tcW w:w="1019" w:type="pct"/>
            <w:shd w:val="clear" w:color="auto" w:fill="auto"/>
          </w:tcPr>
          <w:p w14:paraId="2A830569" w14:textId="77777777" w:rsidR="00D34CD2" w:rsidRPr="00870E55" w:rsidRDefault="00D34CD2" w:rsidP="001269F9">
            <w:pPr>
              <w:pStyle w:val="TCH"/>
            </w:pPr>
            <w:r>
              <w:t>PROMOTION</w:t>
            </w:r>
          </w:p>
          <w:p w14:paraId="7F734BDB" w14:textId="77777777" w:rsidR="00D34CD2" w:rsidRPr="007B5D17" w:rsidRDefault="00D34CD2" w:rsidP="001269F9">
            <w:pPr>
              <w:pStyle w:val="TCH"/>
            </w:pPr>
            <w:r w:rsidRPr="000F5272">
              <w:t xml:space="preserve">Messages, messengers, creative </w:t>
            </w:r>
            <w:r>
              <w:t>strategies</w:t>
            </w:r>
            <w:r w:rsidRPr="000F5272">
              <w:t>, and communication channels (includes use of prompts)</w:t>
            </w:r>
          </w:p>
        </w:tc>
      </w:tr>
      <w:tr w:rsidR="00D34CD2" w:rsidRPr="007B5D17" w14:paraId="279D7E52" w14:textId="77777777" w:rsidTr="001269F9">
        <w:trPr>
          <w:trHeight w:val="60"/>
        </w:trPr>
        <w:tc>
          <w:tcPr>
            <w:tcW w:w="1344" w:type="pct"/>
            <w:shd w:val="clear" w:color="auto" w:fill="auto"/>
          </w:tcPr>
          <w:p w14:paraId="6CEAB850" w14:textId="77777777" w:rsidR="00D34CD2" w:rsidRPr="003834BF" w:rsidRDefault="00D34CD2" w:rsidP="001269F9">
            <w:pPr>
              <w:pStyle w:val="TT"/>
              <w:rPr>
                <w:b/>
                <w:bCs/>
              </w:rPr>
            </w:pPr>
            <w:r w:rsidRPr="003834BF">
              <w:rPr>
                <w:b/>
                <w:bCs/>
              </w:rPr>
              <w:t xml:space="preserve">Perceived Barriers to Desired </w:t>
            </w:r>
            <w:proofErr w:type="spellStart"/>
            <w:r w:rsidRPr="003834BF">
              <w:rPr>
                <w:b/>
                <w:bCs/>
              </w:rPr>
              <w:t>Behaviors</w:t>
            </w:r>
            <w:proofErr w:type="spellEnd"/>
          </w:p>
        </w:tc>
        <w:tc>
          <w:tcPr>
            <w:tcW w:w="827" w:type="pct"/>
            <w:shd w:val="clear" w:color="auto" w:fill="auto"/>
          </w:tcPr>
          <w:p w14:paraId="03ADB520" w14:textId="77777777" w:rsidR="00D34CD2" w:rsidRPr="007B5D17" w:rsidRDefault="00D34CD2" w:rsidP="001269F9">
            <w:pPr>
              <w:pStyle w:val="TT"/>
            </w:pPr>
          </w:p>
        </w:tc>
        <w:tc>
          <w:tcPr>
            <w:tcW w:w="910" w:type="pct"/>
            <w:shd w:val="clear" w:color="auto" w:fill="auto"/>
          </w:tcPr>
          <w:p w14:paraId="3A0A3B02" w14:textId="77777777" w:rsidR="00D34CD2" w:rsidRPr="007B5D17" w:rsidRDefault="00D34CD2" w:rsidP="001269F9">
            <w:pPr>
              <w:pStyle w:val="TT"/>
            </w:pPr>
          </w:p>
        </w:tc>
        <w:tc>
          <w:tcPr>
            <w:tcW w:w="900" w:type="pct"/>
            <w:shd w:val="clear" w:color="auto" w:fill="auto"/>
          </w:tcPr>
          <w:p w14:paraId="35867FEA" w14:textId="77777777" w:rsidR="00D34CD2" w:rsidRPr="007B5D17" w:rsidRDefault="00D34CD2" w:rsidP="001269F9">
            <w:pPr>
              <w:pStyle w:val="TT"/>
            </w:pPr>
          </w:p>
        </w:tc>
        <w:tc>
          <w:tcPr>
            <w:tcW w:w="1019" w:type="pct"/>
            <w:shd w:val="clear" w:color="auto" w:fill="auto"/>
          </w:tcPr>
          <w:p w14:paraId="03E5F2BA" w14:textId="77777777" w:rsidR="00D34CD2" w:rsidRPr="007B5D17" w:rsidRDefault="00D34CD2" w:rsidP="001269F9">
            <w:pPr>
              <w:pStyle w:val="TT"/>
            </w:pPr>
          </w:p>
        </w:tc>
      </w:tr>
      <w:tr w:rsidR="00D34CD2" w:rsidRPr="007B5D17" w14:paraId="336AC10B" w14:textId="77777777" w:rsidTr="001269F9">
        <w:trPr>
          <w:trHeight w:val="60"/>
        </w:trPr>
        <w:tc>
          <w:tcPr>
            <w:tcW w:w="1344" w:type="pct"/>
            <w:shd w:val="clear" w:color="auto" w:fill="auto"/>
          </w:tcPr>
          <w:p w14:paraId="6003E4D5" w14:textId="77777777" w:rsidR="00D34CD2" w:rsidRPr="007B5D17" w:rsidRDefault="00D34CD2" w:rsidP="001269F9">
            <w:pPr>
              <w:pStyle w:val="TT"/>
            </w:pPr>
          </w:p>
        </w:tc>
        <w:tc>
          <w:tcPr>
            <w:tcW w:w="827" w:type="pct"/>
            <w:shd w:val="clear" w:color="auto" w:fill="auto"/>
          </w:tcPr>
          <w:p w14:paraId="106E9F71" w14:textId="77777777" w:rsidR="00D34CD2" w:rsidRPr="007B5D17" w:rsidRDefault="00D34CD2" w:rsidP="001269F9">
            <w:pPr>
              <w:pStyle w:val="TT"/>
            </w:pPr>
          </w:p>
        </w:tc>
        <w:tc>
          <w:tcPr>
            <w:tcW w:w="910" w:type="pct"/>
            <w:shd w:val="clear" w:color="auto" w:fill="auto"/>
          </w:tcPr>
          <w:p w14:paraId="7EE76047" w14:textId="77777777" w:rsidR="00D34CD2" w:rsidRPr="007B5D17" w:rsidRDefault="00D34CD2" w:rsidP="001269F9">
            <w:pPr>
              <w:pStyle w:val="TT"/>
            </w:pPr>
          </w:p>
        </w:tc>
        <w:tc>
          <w:tcPr>
            <w:tcW w:w="900" w:type="pct"/>
            <w:shd w:val="clear" w:color="auto" w:fill="auto"/>
          </w:tcPr>
          <w:p w14:paraId="0D6586C5" w14:textId="77777777" w:rsidR="00D34CD2" w:rsidRPr="007B5D17" w:rsidRDefault="00D34CD2" w:rsidP="001269F9">
            <w:pPr>
              <w:pStyle w:val="TT"/>
            </w:pPr>
          </w:p>
        </w:tc>
        <w:tc>
          <w:tcPr>
            <w:tcW w:w="1019" w:type="pct"/>
            <w:shd w:val="clear" w:color="auto" w:fill="auto"/>
          </w:tcPr>
          <w:p w14:paraId="0AEFFA87" w14:textId="77777777" w:rsidR="00D34CD2" w:rsidRPr="007B5D17" w:rsidRDefault="00D34CD2" w:rsidP="001269F9">
            <w:pPr>
              <w:pStyle w:val="TT"/>
            </w:pPr>
          </w:p>
        </w:tc>
      </w:tr>
      <w:tr w:rsidR="00D34CD2" w:rsidRPr="007B5D17" w14:paraId="4C562651" w14:textId="77777777" w:rsidTr="001269F9">
        <w:trPr>
          <w:trHeight w:val="60"/>
        </w:trPr>
        <w:tc>
          <w:tcPr>
            <w:tcW w:w="1344" w:type="pct"/>
            <w:shd w:val="clear" w:color="auto" w:fill="auto"/>
          </w:tcPr>
          <w:p w14:paraId="217C9F16" w14:textId="77777777" w:rsidR="00D34CD2" w:rsidRPr="007B5D17" w:rsidRDefault="00D34CD2" w:rsidP="001269F9">
            <w:pPr>
              <w:pStyle w:val="TT"/>
            </w:pPr>
          </w:p>
        </w:tc>
        <w:tc>
          <w:tcPr>
            <w:tcW w:w="827" w:type="pct"/>
            <w:shd w:val="clear" w:color="auto" w:fill="auto"/>
          </w:tcPr>
          <w:p w14:paraId="44EFCB89" w14:textId="77777777" w:rsidR="00D34CD2" w:rsidRPr="007B5D17" w:rsidRDefault="00D34CD2" w:rsidP="001269F9">
            <w:pPr>
              <w:pStyle w:val="TT"/>
            </w:pPr>
          </w:p>
        </w:tc>
        <w:tc>
          <w:tcPr>
            <w:tcW w:w="910" w:type="pct"/>
            <w:shd w:val="clear" w:color="auto" w:fill="auto"/>
          </w:tcPr>
          <w:p w14:paraId="3E60179E" w14:textId="77777777" w:rsidR="00D34CD2" w:rsidRPr="007B5D17" w:rsidRDefault="00D34CD2" w:rsidP="001269F9">
            <w:pPr>
              <w:pStyle w:val="TT"/>
            </w:pPr>
          </w:p>
        </w:tc>
        <w:tc>
          <w:tcPr>
            <w:tcW w:w="900" w:type="pct"/>
            <w:shd w:val="clear" w:color="auto" w:fill="auto"/>
          </w:tcPr>
          <w:p w14:paraId="0776E1DE" w14:textId="77777777" w:rsidR="00D34CD2" w:rsidRPr="007B5D17" w:rsidRDefault="00D34CD2" w:rsidP="001269F9">
            <w:pPr>
              <w:pStyle w:val="TT"/>
            </w:pPr>
          </w:p>
        </w:tc>
        <w:tc>
          <w:tcPr>
            <w:tcW w:w="1019" w:type="pct"/>
            <w:shd w:val="clear" w:color="auto" w:fill="auto"/>
          </w:tcPr>
          <w:p w14:paraId="76C3B07A" w14:textId="77777777" w:rsidR="00D34CD2" w:rsidRPr="007B5D17" w:rsidRDefault="00D34CD2" w:rsidP="001269F9">
            <w:pPr>
              <w:pStyle w:val="TT"/>
            </w:pPr>
          </w:p>
        </w:tc>
      </w:tr>
      <w:tr w:rsidR="00D34CD2" w:rsidRPr="007B5D17" w14:paraId="7F1707CB" w14:textId="77777777" w:rsidTr="001269F9">
        <w:trPr>
          <w:trHeight w:val="60"/>
        </w:trPr>
        <w:tc>
          <w:tcPr>
            <w:tcW w:w="1344" w:type="pct"/>
            <w:shd w:val="clear" w:color="auto" w:fill="auto"/>
          </w:tcPr>
          <w:p w14:paraId="2008BDC8" w14:textId="77777777" w:rsidR="00D34CD2" w:rsidRPr="007B5D17" w:rsidRDefault="00D34CD2" w:rsidP="001269F9">
            <w:pPr>
              <w:pStyle w:val="TT"/>
            </w:pPr>
          </w:p>
        </w:tc>
        <w:tc>
          <w:tcPr>
            <w:tcW w:w="827" w:type="pct"/>
            <w:shd w:val="clear" w:color="auto" w:fill="auto"/>
          </w:tcPr>
          <w:p w14:paraId="0A6558A8" w14:textId="77777777" w:rsidR="00D34CD2" w:rsidRPr="007B5D17" w:rsidRDefault="00D34CD2" w:rsidP="001269F9">
            <w:pPr>
              <w:pStyle w:val="TT"/>
            </w:pPr>
          </w:p>
        </w:tc>
        <w:tc>
          <w:tcPr>
            <w:tcW w:w="910" w:type="pct"/>
            <w:shd w:val="clear" w:color="auto" w:fill="auto"/>
          </w:tcPr>
          <w:p w14:paraId="6D06E4F1" w14:textId="77777777" w:rsidR="00D34CD2" w:rsidRPr="007B5D17" w:rsidRDefault="00D34CD2" w:rsidP="001269F9">
            <w:pPr>
              <w:pStyle w:val="TT"/>
            </w:pPr>
          </w:p>
        </w:tc>
        <w:tc>
          <w:tcPr>
            <w:tcW w:w="900" w:type="pct"/>
            <w:shd w:val="clear" w:color="auto" w:fill="auto"/>
          </w:tcPr>
          <w:p w14:paraId="3C89EF6E" w14:textId="77777777" w:rsidR="00D34CD2" w:rsidRPr="007B5D17" w:rsidRDefault="00D34CD2" w:rsidP="001269F9">
            <w:pPr>
              <w:pStyle w:val="TT"/>
            </w:pPr>
          </w:p>
        </w:tc>
        <w:tc>
          <w:tcPr>
            <w:tcW w:w="1019" w:type="pct"/>
            <w:shd w:val="clear" w:color="auto" w:fill="auto"/>
          </w:tcPr>
          <w:p w14:paraId="12B32ECC" w14:textId="77777777" w:rsidR="00D34CD2" w:rsidRPr="007B5D17" w:rsidRDefault="00D34CD2" w:rsidP="001269F9">
            <w:pPr>
              <w:pStyle w:val="TT"/>
            </w:pPr>
          </w:p>
        </w:tc>
      </w:tr>
      <w:tr w:rsidR="00D34CD2" w:rsidRPr="007B5D17" w14:paraId="6340AA70" w14:textId="77777777" w:rsidTr="001269F9">
        <w:trPr>
          <w:trHeight w:val="60"/>
        </w:trPr>
        <w:tc>
          <w:tcPr>
            <w:tcW w:w="1344" w:type="pct"/>
            <w:shd w:val="clear" w:color="auto" w:fill="auto"/>
          </w:tcPr>
          <w:p w14:paraId="31930616" w14:textId="77777777" w:rsidR="00D34CD2" w:rsidRPr="00F465B6" w:rsidRDefault="00D34CD2" w:rsidP="001269F9">
            <w:pPr>
              <w:pStyle w:val="TT"/>
              <w:rPr>
                <w:color w:val="auto"/>
                <w:szCs w:val="24"/>
              </w:rPr>
            </w:pPr>
            <w:r w:rsidRPr="00F465B6">
              <w:rPr>
                <w:b/>
                <w:bCs/>
                <w:color w:val="auto"/>
                <w:szCs w:val="24"/>
              </w:rPr>
              <w:t>Desired Benefits</w:t>
            </w:r>
          </w:p>
        </w:tc>
        <w:tc>
          <w:tcPr>
            <w:tcW w:w="827" w:type="pct"/>
            <w:shd w:val="clear" w:color="auto" w:fill="auto"/>
          </w:tcPr>
          <w:p w14:paraId="705D3FE6" w14:textId="77777777" w:rsidR="00D34CD2" w:rsidRPr="007B5D17" w:rsidRDefault="00D34CD2" w:rsidP="001269F9">
            <w:pPr>
              <w:suppressAutoHyphens/>
            </w:pPr>
          </w:p>
        </w:tc>
        <w:tc>
          <w:tcPr>
            <w:tcW w:w="910" w:type="pct"/>
            <w:shd w:val="clear" w:color="auto" w:fill="auto"/>
          </w:tcPr>
          <w:p w14:paraId="44694674" w14:textId="77777777" w:rsidR="00D34CD2" w:rsidRPr="007B5D17" w:rsidRDefault="00D34CD2" w:rsidP="001269F9">
            <w:pPr>
              <w:suppressAutoHyphens/>
            </w:pPr>
          </w:p>
        </w:tc>
        <w:tc>
          <w:tcPr>
            <w:tcW w:w="900" w:type="pct"/>
            <w:shd w:val="clear" w:color="auto" w:fill="auto"/>
          </w:tcPr>
          <w:p w14:paraId="15C09933" w14:textId="77777777" w:rsidR="00D34CD2" w:rsidRPr="007B5D17" w:rsidRDefault="00D34CD2" w:rsidP="001269F9">
            <w:pPr>
              <w:suppressAutoHyphens/>
            </w:pPr>
          </w:p>
        </w:tc>
        <w:tc>
          <w:tcPr>
            <w:tcW w:w="1019" w:type="pct"/>
            <w:shd w:val="clear" w:color="auto" w:fill="auto"/>
          </w:tcPr>
          <w:p w14:paraId="18C1F0D4" w14:textId="77777777" w:rsidR="00D34CD2" w:rsidRPr="007B5D17" w:rsidRDefault="00D34CD2" w:rsidP="001269F9">
            <w:pPr>
              <w:suppressAutoHyphens/>
            </w:pPr>
          </w:p>
        </w:tc>
      </w:tr>
      <w:tr w:rsidR="00D34CD2" w:rsidRPr="007B5D17" w14:paraId="579B6091" w14:textId="77777777" w:rsidTr="001269F9">
        <w:trPr>
          <w:trHeight w:val="60"/>
        </w:trPr>
        <w:tc>
          <w:tcPr>
            <w:tcW w:w="1344" w:type="pct"/>
            <w:shd w:val="clear" w:color="auto" w:fill="auto"/>
          </w:tcPr>
          <w:p w14:paraId="42D77815" w14:textId="77777777" w:rsidR="00D34CD2" w:rsidRPr="007B5D17" w:rsidRDefault="00D34CD2" w:rsidP="001269F9">
            <w:pPr>
              <w:pStyle w:val="TT"/>
            </w:pPr>
          </w:p>
        </w:tc>
        <w:tc>
          <w:tcPr>
            <w:tcW w:w="827" w:type="pct"/>
            <w:shd w:val="clear" w:color="auto" w:fill="auto"/>
          </w:tcPr>
          <w:p w14:paraId="5F269EF6" w14:textId="77777777" w:rsidR="00D34CD2" w:rsidRPr="007B5D17" w:rsidRDefault="00D34CD2" w:rsidP="001269F9">
            <w:pPr>
              <w:pStyle w:val="TT"/>
            </w:pPr>
          </w:p>
        </w:tc>
        <w:tc>
          <w:tcPr>
            <w:tcW w:w="910" w:type="pct"/>
            <w:shd w:val="clear" w:color="auto" w:fill="auto"/>
          </w:tcPr>
          <w:p w14:paraId="67AD1B55" w14:textId="77777777" w:rsidR="00D34CD2" w:rsidRPr="007B5D17" w:rsidRDefault="00D34CD2" w:rsidP="001269F9">
            <w:pPr>
              <w:pStyle w:val="TT"/>
            </w:pPr>
          </w:p>
        </w:tc>
        <w:tc>
          <w:tcPr>
            <w:tcW w:w="900" w:type="pct"/>
            <w:shd w:val="clear" w:color="auto" w:fill="auto"/>
          </w:tcPr>
          <w:p w14:paraId="76FE6F28" w14:textId="77777777" w:rsidR="00D34CD2" w:rsidRPr="007B5D17" w:rsidRDefault="00D34CD2" w:rsidP="001269F9">
            <w:pPr>
              <w:pStyle w:val="TT"/>
            </w:pPr>
          </w:p>
        </w:tc>
        <w:tc>
          <w:tcPr>
            <w:tcW w:w="1019" w:type="pct"/>
            <w:shd w:val="clear" w:color="auto" w:fill="auto"/>
          </w:tcPr>
          <w:p w14:paraId="19FB4539" w14:textId="77777777" w:rsidR="00D34CD2" w:rsidRPr="007B5D17" w:rsidRDefault="00D34CD2" w:rsidP="001269F9">
            <w:pPr>
              <w:pStyle w:val="TT"/>
            </w:pPr>
          </w:p>
        </w:tc>
      </w:tr>
      <w:tr w:rsidR="00D34CD2" w:rsidRPr="007B5D17" w14:paraId="0FD967E0" w14:textId="77777777" w:rsidTr="001269F9">
        <w:trPr>
          <w:trHeight w:val="60"/>
        </w:trPr>
        <w:tc>
          <w:tcPr>
            <w:tcW w:w="1344" w:type="pct"/>
            <w:shd w:val="clear" w:color="auto" w:fill="auto"/>
          </w:tcPr>
          <w:p w14:paraId="7ED471BD" w14:textId="77777777" w:rsidR="00D34CD2" w:rsidRPr="007B5D17" w:rsidRDefault="00D34CD2" w:rsidP="001269F9">
            <w:pPr>
              <w:pStyle w:val="TT"/>
            </w:pPr>
          </w:p>
        </w:tc>
        <w:tc>
          <w:tcPr>
            <w:tcW w:w="827" w:type="pct"/>
            <w:shd w:val="clear" w:color="auto" w:fill="auto"/>
          </w:tcPr>
          <w:p w14:paraId="371C6269" w14:textId="77777777" w:rsidR="00D34CD2" w:rsidRPr="007B5D17" w:rsidRDefault="00D34CD2" w:rsidP="001269F9">
            <w:pPr>
              <w:pStyle w:val="TT"/>
            </w:pPr>
          </w:p>
        </w:tc>
        <w:tc>
          <w:tcPr>
            <w:tcW w:w="910" w:type="pct"/>
            <w:shd w:val="clear" w:color="auto" w:fill="auto"/>
          </w:tcPr>
          <w:p w14:paraId="56F82EA2" w14:textId="77777777" w:rsidR="00D34CD2" w:rsidRPr="007B5D17" w:rsidRDefault="00D34CD2" w:rsidP="001269F9">
            <w:pPr>
              <w:pStyle w:val="TT"/>
            </w:pPr>
          </w:p>
        </w:tc>
        <w:tc>
          <w:tcPr>
            <w:tcW w:w="900" w:type="pct"/>
            <w:shd w:val="clear" w:color="auto" w:fill="auto"/>
          </w:tcPr>
          <w:p w14:paraId="0A21EA8D" w14:textId="77777777" w:rsidR="00D34CD2" w:rsidRPr="007B5D17" w:rsidRDefault="00D34CD2" w:rsidP="001269F9">
            <w:pPr>
              <w:pStyle w:val="TT"/>
            </w:pPr>
          </w:p>
        </w:tc>
        <w:tc>
          <w:tcPr>
            <w:tcW w:w="1019" w:type="pct"/>
            <w:shd w:val="clear" w:color="auto" w:fill="auto"/>
          </w:tcPr>
          <w:p w14:paraId="522FD3B3" w14:textId="77777777" w:rsidR="00D34CD2" w:rsidRPr="007B5D17" w:rsidRDefault="00D34CD2" w:rsidP="001269F9">
            <w:pPr>
              <w:pStyle w:val="TT"/>
            </w:pPr>
          </w:p>
        </w:tc>
      </w:tr>
      <w:tr w:rsidR="00D34CD2" w:rsidRPr="007B5D17" w14:paraId="252B022B" w14:textId="77777777" w:rsidTr="001269F9">
        <w:trPr>
          <w:trHeight w:val="60"/>
        </w:trPr>
        <w:tc>
          <w:tcPr>
            <w:tcW w:w="1344" w:type="pct"/>
            <w:shd w:val="clear" w:color="auto" w:fill="auto"/>
          </w:tcPr>
          <w:p w14:paraId="2272BACB" w14:textId="77777777" w:rsidR="00D34CD2" w:rsidRPr="007B5D17" w:rsidRDefault="00D34CD2" w:rsidP="001269F9">
            <w:pPr>
              <w:pStyle w:val="TT"/>
            </w:pPr>
          </w:p>
        </w:tc>
        <w:tc>
          <w:tcPr>
            <w:tcW w:w="827" w:type="pct"/>
            <w:shd w:val="clear" w:color="auto" w:fill="auto"/>
          </w:tcPr>
          <w:p w14:paraId="2674BCFD" w14:textId="77777777" w:rsidR="00D34CD2" w:rsidRPr="007B5D17" w:rsidRDefault="00D34CD2" w:rsidP="001269F9">
            <w:pPr>
              <w:pStyle w:val="TT"/>
            </w:pPr>
          </w:p>
        </w:tc>
        <w:tc>
          <w:tcPr>
            <w:tcW w:w="910" w:type="pct"/>
            <w:shd w:val="clear" w:color="auto" w:fill="auto"/>
          </w:tcPr>
          <w:p w14:paraId="6782F513" w14:textId="77777777" w:rsidR="00D34CD2" w:rsidRPr="007B5D17" w:rsidRDefault="00D34CD2" w:rsidP="001269F9">
            <w:pPr>
              <w:pStyle w:val="TT"/>
            </w:pPr>
          </w:p>
        </w:tc>
        <w:tc>
          <w:tcPr>
            <w:tcW w:w="900" w:type="pct"/>
            <w:shd w:val="clear" w:color="auto" w:fill="auto"/>
          </w:tcPr>
          <w:p w14:paraId="2600B877" w14:textId="77777777" w:rsidR="00D34CD2" w:rsidRPr="007B5D17" w:rsidRDefault="00D34CD2" w:rsidP="001269F9">
            <w:pPr>
              <w:pStyle w:val="TT"/>
            </w:pPr>
          </w:p>
        </w:tc>
        <w:tc>
          <w:tcPr>
            <w:tcW w:w="1019" w:type="pct"/>
            <w:shd w:val="clear" w:color="auto" w:fill="auto"/>
          </w:tcPr>
          <w:p w14:paraId="04B1698D" w14:textId="77777777" w:rsidR="00D34CD2" w:rsidRPr="007B5D17" w:rsidRDefault="00D34CD2" w:rsidP="001269F9">
            <w:pPr>
              <w:pStyle w:val="TT"/>
            </w:pPr>
          </w:p>
        </w:tc>
      </w:tr>
    </w:tbl>
    <w:p w14:paraId="7DFEEB15" w14:textId="77777777" w:rsidR="00D34CD2" w:rsidRDefault="00D34CD2" w:rsidP="00D34CD2">
      <w:pPr>
        <w:pStyle w:val="H1"/>
      </w:pPr>
    </w:p>
    <w:p w14:paraId="5490318D" w14:textId="77777777" w:rsidR="00C551DE" w:rsidRDefault="00C551DE">
      <w:pPr>
        <w:spacing w:line="259" w:lineRule="auto"/>
        <w:ind w:left="360" w:hanging="360"/>
        <w:rPr>
          <w:b/>
          <w:sz w:val="28"/>
          <w:szCs w:val="28"/>
        </w:rPr>
      </w:pPr>
      <w:r>
        <w:rPr>
          <w:b/>
          <w:sz w:val="28"/>
          <w:szCs w:val="28"/>
        </w:rPr>
        <w:br w:type="page"/>
      </w:r>
    </w:p>
    <w:p w14:paraId="3B491EAA" w14:textId="617EB26F" w:rsidR="00C551DE" w:rsidRPr="0069630E" w:rsidRDefault="00C551DE" w:rsidP="00C551DE">
      <w:pPr>
        <w:contextualSpacing/>
        <w:jc w:val="center"/>
        <w:rPr>
          <w:b/>
          <w:sz w:val="28"/>
          <w:szCs w:val="28"/>
        </w:rPr>
      </w:pPr>
      <w:r>
        <w:rPr>
          <w:b/>
          <w:sz w:val="28"/>
          <w:szCs w:val="28"/>
        </w:rPr>
        <w:lastRenderedPageBreak/>
        <w:t>WORKSHEET FOR POTENTIAL EVALUATION MEASURES</w:t>
      </w:r>
      <w:r w:rsidRPr="0069630E">
        <w:rPr>
          <w:b/>
          <w:sz w:val="28"/>
          <w:szCs w:val="28"/>
        </w:rPr>
        <w:t xml:space="preserve"> </w:t>
      </w:r>
    </w:p>
    <w:p w14:paraId="7F2A3360" w14:textId="77777777" w:rsidR="00C551DE" w:rsidRPr="0069630E" w:rsidRDefault="00C551DE" w:rsidP="00C551DE">
      <w:pPr>
        <w:contextualSpacing/>
        <w:jc w:val="center"/>
        <w:rPr>
          <w:b/>
          <w:sz w:val="28"/>
          <w:szCs w:val="28"/>
        </w:rPr>
      </w:pPr>
    </w:p>
    <w:p w14:paraId="1101DEFE" w14:textId="77777777" w:rsidR="00C551DE" w:rsidRPr="0069630E" w:rsidRDefault="00C551DE" w:rsidP="00C551DE">
      <w:pPr>
        <w:contextualSpacing/>
      </w:pPr>
    </w:p>
    <w:tbl>
      <w:tblPr>
        <w:tblW w:w="9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915"/>
        <w:gridCol w:w="1915"/>
        <w:gridCol w:w="1915"/>
        <w:gridCol w:w="1916"/>
      </w:tblGrid>
      <w:tr w:rsidR="00C551DE" w:rsidRPr="0069630E" w14:paraId="0FFE5040" w14:textId="77777777" w:rsidTr="001269F9">
        <w:tc>
          <w:tcPr>
            <w:tcW w:w="1998" w:type="dxa"/>
          </w:tcPr>
          <w:p w14:paraId="0FD46628" w14:textId="77777777" w:rsidR="00C551DE" w:rsidRPr="0069630E" w:rsidRDefault="00C551DE" w:rsidP="001269F9">
            <w:pPr>
              <w:contextualSpacing/>
              <w:jc w:val="center"/>
              <w:rPr>
                <w:b/>
                <w:sz w:val="18"/>
                <w:szCs w:val="18"/>
              </w:rPr>
            </w:pPr>
            <w:r w:rsidRPr="0069630E">
              <w:rPr>
                <w:b/>
                <w:sz w:val="18"/>
                <w:szCs w:val="18"/>
              </w:rPr>
              <w:t>INPUTS</w:t>
            </w:r>
          </w:p>
        </w:tc>
        <w:tc>
          <w:tcPr>
            <w:tcW w:w="1915" w:type="dxa"/>
          </w:tcPr>
          <w:p w14:paraId="625FC2A1" w14:textId="77777777" w:rsidR="00C551DE" w:rsidRPr="0069630E" w:rsidRDefault="00C551DE" w:rsidP="001269F9">
            <w:pPr>
              <w:contextualSpacing/>
              <w:jc w:val="center"/>
              <w:rPr>
                <w:b/>
                <w:sz w:val="18"/>
                <w:szCs w:val="18"/>
              </w:rPr>
            </w:pPr>
            <w:r w:rsidRPr="0069630E">
              <w:rPr>
                <w:b/>
                <w:sz w:val="18"/>
                <w:szCs w:val="18"/>
              </w:rPr>
              <w:t>OUTPUTS</w:t>
            </w:r>
          </w:p>
        </w:tc>
        <w:tc>
          <w:tcPr>
            <w:tcW w:w="1915" w:type="dxa"/>
          </w:tcPr>
          <w:p w14:paraId="0EBA79E0" w14:textId="77777777" w:rsidR="00C551DE" w:rsidRPr="0069630E" w:rsidRDefault="00C551DE" w:rsidP="001269F9">
            <w:pPr>
              <w:contextualSpacing/>
              <w:jc w:val="center"/>
              <w:rPr>
                <w:b/>
                <w:sz w:val="18"/>
                <w:szCs w:val="18"/>
              </w:rPr>
            </w:pPr>
            <w:r w:rsidRPr="0069630E">
              <w:rPr>
                <w:b/>
                <w:sz w:val="18"/>
                <w:szCs w:val="18"/>
              </w:rPr>
              <w:t>OUTCOMES</w:t>
            </w:r>
          </w:p>
        </w:tc>
        <w:tc>
          <w:tcPr>
            <w:tcW w:w="1915" w:type="dxa"/>
          </w:tcPr>
          <w:p w14:paraId="22E2429F" w14:textId="77777777" w:rsidR="00C551DE" w:rsidRPr="0069630E" w:rsidRDefault="00C551DE" w:rsidP="001269F9">
            <w:pPr>
              <w:contextualSpacing/>
              <w:jc w:val="center"/>
              <w:rPr>
                <w:b/>
                <w:sz w:val="18"/>
                <w:szCs w:val="18"/>
              </w:rPr>
            </w:pPr>
            <w:r w:rsidRPr="0069630E">
              <w:rPr>
                <w:b/>
                <w:sz w:val="18"/>
                <w:szCs w:val="18"/>
              </w:rPr>
              <w:t>IMPACT</w:t>
            </w:r>
          </w:p>
        </w:tc>
        <w:tc>
          <w:tcPr>
            <w:tcW w:w="1916" w:type="dxa"/>
          </w:tcPr>
          <w:p w14:paraId="5D2282BC" w14:textId="77777777" w:rsidR="00C551DE" w:rsidRPr="0069630E" w:rsidRDefault="00C551DE" w:rsidP="001269F9">
            <w:pPr>
              <w:contextualSpacing/>
              <w:jc w:val="center"/>
              <w:rPr>
                <w:b/>
                <w:sz w:val="18"/>
                <w:szCs w:val="18"/>
              </w:rPr>
            </w:pPr>
            <w:r w:rsidRPr="0069630E">
              <w:rPr>
                <w:b/>
                <w:sz w:val="18"/>
                <w:szCs w:val="18"/>
              </w:rPr>
              <w:t>RETURN ON INVESTMENT</w:t>
            </w:r>
          </w:p>
        </w:tc>
      </w:tr>
      <w:tr w:rsidR="00C551DE" w:rsidRPr="0069630E" w14:paraId="7C80BD9D" w14:textId="77777777" w:rsidTr="001269F9">
        <w:tc>
          <w:tcPr>
            <w:tcW w:w="1998" w:type="dxa"/>
          </w:tcPr>
          <w:p w14:paraId="2A595495" w14:textId="77777777" w:rsidR="00C551DE" w:rsidRPr="0069630E" w:rsidRDefault="00C551DE" w:rsidP="001269F9">
            <w:pPr>
              <w:contextualSpacing/>
              <w:rPr>
                <w:sz w:val="18"/>
                <w:szCs w:val="18"/>
              </w:rPr>
            </w:pPr>
          </w:p>
          <w:p w14:paraId="400EADD9" w14:textId="77777777" w:rsidR="00C551DE" w:rsidRPr="0069630E" w:rsidRDefault="00C551DE" w:rsidP="001269F9">
            <w:pPr>
              <w:contextualSpacing/>
              <w:rPr>
                <w:i/>
                <w:sz w:val="18"/>
                <w:szCs w:val="18"/>
              </w:rPr>
            </w:pPr>
            <w:r w:rsidRPr="0069630E">
              <w:rPr>
                <w:i/>
                <w:sz w:val="18"/>
                <w:szCs w:val="18"/>
              </w:rPr>
              <w:t>Resources allocated to the campaign or program effort:</w:t>
            </w:r>
          </w:p>
          <w:p w14:paraId="0E302FE2" w14:textId="77777777" w:rsidR="00C551DE" w:rsidRPr="0069630E" w:rsidRDefault="00C551DE" w:rsidP="001269F9">
            <w:pPr>
              <w:contextualSpacing/>
              <w:rPr>
                <w:i/>
                <w:sz w:val="18"/>
                <w:szCs w:val="18"/>
              </w:rPr>
            </w:pPr>
          </w:p>
          <w:p w14:paraId="69A9A09B" w14:textId="77777777" w:rsidR="00C551DE" w:rsidRPr="0069630E" w:rsidRDefault="00C551DE" w:rsidP="00C551DE">
            <w:pPr>
              <w:numPr>
                <w:ilvl w:val="0"/>
                <w:numId w:val="1"/>
              </w:numPr>
              <w:ind w:left="180" w:hanging="180"/>
              <w:contextualSpacing/>
              <w:rPr>
                <w:sz w:val="18"/>
                <w:szCs w:val="18"/>
              </w:rPr>
            </w:pPr>
            <w:r w:rsidRPr="0069630E">
              <w:rPr>
                <w:sz w:val="18"/>
                <w:szCs w:val="18"/>
              </w:rPr>
              <w:t>Dollars</w:t>
            </w:r>
          </w:p>
          <w:p w14:paraId="2B833A4B" w14:textId="77777777" w:rsidR="00C551DE" w:rsidRPr="0069630E" w:rsidRDefault="00C551DE" w:rsidP="00C551DE">
            <w:pPr>
              <w:numPr>
                <w:ilvl w:val="0"/>
                <w:numId w:val="1"/>
              </w:numPr>
              <w:ind w:left="187" w:hanging="187"/>
              <w:contextualSpacing/>
              <w:rPr>
                <w:sz w:val="18"/>
                <w:szCs w:val="18"/>
              </w:rPr>
            </w:pPr>
            <w:r w:rsidRPr="0069630E">
              <w:rPr>
                <w:sz w:val="18"/>
                <w:szCs w:val="18"/>
              </w:rPr>
              <w:t>Incremental staff time</w:t>
            </w:r>
          </w:p>
          <w:p w14:paraId="64601CDF" w14:textId="77777777" w:rsidR="00C551DE" w:rsidRPr="0069630E" w:rsidRDefault="00C551DE" w:rsidP="00C551DE">
            <w:pPr>
              <w:numPr>
                <w:ilvl w:val="0"/>
                <w:numId w:val="1"/>
              </w:numPr>
              <w:ind w:left="187" w:hanging="187"/>
              <w:contextualSpacing/>
              <w:rPr>
                <w:sz w:val="18"/>
                <w:szCs w:val="18"/>
              </w:rPr>
            </w:pPr>
            <w:r w:rsidRPr="0069630E">
              <w:rPr>
                <w:sz w:val="18"/>
                <w:szCs w:val="18"/>
              </w:rPr>
              <w:t>Existing materials</w:t>
            </w:r>
          </w:p>
          <w:p w14:paraId="564077BE" w14:textId="77777777" w:rsidR="00C551DE" w:rsidRPr="0069630E" w:rsidRDefault="00C551DE" w:rsidP="00C551DE">
            <w:pPr>
              <w:numPr>
                <w:ilvl w:val="0"/>
                <w:numId w:val="1"/>
              </w:numPr>
              <w:ind w:left="187" w:hanging="187"/>
              <w:contextualSpacing/>
              <w:rPr>
                <w:sz w:val="18"/>
                <w:szCs w:val="18"/>
              </w:rPr>
            </w:pPr>
            <w:r w:rsidRPr="0069630E">
              <w:rPr>
                <w:sz w:val="18"/>
                <w:szCs w:val="18"/>
              </w:rPr>
              <w:t>Existing distribution channels</w:t>
            </w:r>
          </w:p>
          <w:p w14:paraId="023EA0F9" w14:textId="77777777" w:rsidR="00C551DE" w:rsidRPr="0069630E" w:rsidRDefault="00C551DE" w:rsidP="00C551DE">
            <w:pPr>
              <w:numPr>
                <w:ilvl w:val="0"/>
                <w:numId w:val="1"/>
              </w:numPr>
              <w:ind w:left="187" w:hanging="187"/>
              <w:contextualSpacing/>
              <w:rPr>
                <w:sz w:val="18"/>
                <w:szCs w:val="18"/>
              </w:rPr>
            </w:pPr>
            <w:r w:rsidRPr="0069630E">
              <w:rPr>
                <w:sz w:val="18"/>
                <w:szCs w:val="18"/>
              </w:rPr>
              <w:t>Existing partners</w:t>
            </w:r>
          </w:p>
          <w:p w14:paraId="37B227FB" w14:textId="77777777" w:rsidR="00C551DE" w:rsidRPr="0069630E" w:rsidRDefault="00C551DE" w:rsidP="001269F9">
            <w:pPr>
              <w:contextualSpacing/>
              <w:rPr>
                <w:sz w:val="18"/>
                <w:szCs w:val="18"/>
              </w:rPr>
            </w:pPr>
          </w:p>
        </w:tc>
        <w:tc>
          <w:tcPr>
            <w:tcW w:w="1915" w:type="dxa"/>
          </w:tcPr>
          <w:p w14:paraId="48B49284" w14:textId="77777777" w:rsidR="00C551DE" w:rsidRPr="0069630E" w:rsidRDefault="00C551DE" w:rsidP="001269F9">
            <w:pPr>
              <w:rPr>
                <w:sz w:val="18"/>
                <w:szCs w:val="18"/>
              </w:rPr>
            </w:pPr>
          </w:p>
          <w:p w14:paraId="5265A3A0" w14:textId="77777777" w:rsidR="00C551DE" w:rsidRPr="0069630E" w:rsidRDefault="00C551DE" w:rsidP="001269F9">
            <w:pPr>
              <w:rPr>
                <w:i/>
                <w:sz w:val="18"/>
                <w:szCs w:val="18"/>
              </w:rPr>
            </w:pPr>
            <w:r w:rsidRPr="0069630E">
              <w:rPr>
                <w:i/>
                <w:sz w:val="18"/>
                <w:szCs w:val="18"/>
              </w:rPr>
              <w:t>Program activities conducted to influence a desired behavior.  These measures do not indicate whether the audience "noticed" or responded to these activities.  They only represent what was "put out there" including:</w:t>
            </w:r>
          </w:p>
          <w:p w14:paraId="20430A84" w14:textId="77777777" w:rsidR="00C551DE" w:rsidRPr="0069630E" w:rsidRDefault="00C551DE" w:rsidP="001269F9">
            <w:pPr>
              <w:rPr>
                <w:i/>
                <w:sz w:val="18"/>
                <w:szCs w:val="18"/>
              </w:rPr>
            </w:pPr>
          </w:p>
          <w:p w14:paraId="46F7382E" w14:textId="77777777" w:rsidR="00C551DE" w:rsidRPr="0069630E" w:rsidRDefault="00C551DE" w:rsidP="00C551DE">
            <w:pPr>
              <w:numPr>
                <w:ilvl w:val="0"/>
                <w:numId w:val="2"/>
              </w:numPr>
              <w:ind w:left="158" w:hanging="173"/>
              <w:contextualSpacing/>
              <w:rPr>
                <w:sz w:val="18"/>
                <w:szCs w:val="18"/>
              </w:rPr>
            </w:pPr>
            <w:r w:rsidRPr="0069630E">
              <w:rPr>
                <w:sz w:val="18"/>
                <w:szCs w:val="18"/>
              </w:rPr>
              <w:t>Number of materials disseminated</w:t>
            </w:r>
          </w:p>
          <w:p w14:paraId="15330877" w14:textId="77777777" w:rsidR="00C551DE" w:rsidRPr="0069630E" w:rsidRDefault="00C551DE" w:rsidP="00C551DE">
            <w:pPr>
              <w:numPr>
                <w:ilvl w:val="0"/>
                <w:numId w:val="2"/>
              </w:numPr>
              <w:ind w:left="158" w:hanging="173"/>
              <w:contextualSpacing/>
              <w:rPr>
                <w:sz w:val="18"/>
                <w:szCs w:val="18"/>
              </w:rPr>
            </w:pPr>
            <w:r w:rsidRPr="0069630E">
              <w:rPr>
                <w:sz w:val="18"/>
                <w:szCs w:val="18"/>
              </w:rPr>
              <w:t>Number of calls made</w:t>
            </w:r>
          </w:p>
          <w:p w14:paraId="61D88935" w14:textId="77777777" w:rsidR="00C551DE" w:rsidRPr="0069630E" w:rsidRDefault="00C551DE" w:rsidP="00C551DE">
            <w:pPr>
              <w:numPr>
                <w:ilvl w:val="0"/>
                <w:numId w:val="2"/>
              </w:numPr>
              <w:ind w:left="158" w:hanging="173"/>
              <w:contextualSpacing/>
              <w:rPr>
                <w:sz w:val="18"/>
                <w:szCs w:val="18"/>
              </w:rPr>
            </w:pPr>
            <w:r w:rsidRPr="0069630E">
              <w:rPr>
                <w:sz w:val="18"/>
                <w:szCs w:val="18"/>
              </w:rPr>
              <w:t>Numbers and types of distribution channels for any products or services</w:t>
            </w:r>
          </w:p>
          <w:p w14:paraId="4B149723" w14:textId="77777777" w:rsidR="00C551DE" w:rsidRPr="0069630E" w:rsidRDefault="00C551DE" w:rsidP="00C551DE">
            <w:pPr>
              <w:numPr>
                <w:ilvl w:val="0"/>
                <w:numId w:val="2"/>
              </w:numPr>
              <w:ind w:left="158" w:hanging="173"/>
              <w:contextualSpacing/>
              <w:rPr>
                <w:sz w:val="18"/>
                <w:szCs w:val="18"/>
              </w:rPr>
            </w:pPr>
            <w:r w:rsidRPr="0069630E">
              <w:rPr>
                <w:sz w:val="18"/>
                <w:szCs w:val="18"/>
              </w:rPr>
              <w:t>Number of events held</w:t>
            </w:r>
          </w:p>
          <w:p w14:paraId="6FF6EE3B" w14:textId="77777777" w:rsidR="00C551DE" w:rsidRPr="0069630E" w:rsidRDefault="00C551DE" w:rsidP="00C551DE">
            <w:pPr>
              <w:numPr>
                <w:ilvl w:val="0"/>
                <w:numId w:val="2"/>
              </w:numPr>
              <w:ind w:left="158" w:hanging="173"/>
              <w:contextualSpacing/>
              <w:rPr>
                <w:sz w:val="18"/>
                <w:szCs w:val="18"/>
              </w:rPr>
            </w:pPr>
            <w:r w:rsidRPr="0069630E">
              <w:rPr>
                <w:sz w:val="18"/>
                <w:szCs w:val="18"/>
              </w:rPr>
              <w:t>Web sites created/utilized</w:t>
            </w:r>
          </w:p>
          <w:p w14:paraId="6F1E4970" w14:textId="77777777" w:rsidR="00C551DE" w:rsidRPr="0069630E" w:rsidRDefault="00C551DE" w:rsidP="00C551DE">
            <w:pPr>
              <w:numPr>
                <w:ilvl w:val="0"/>
                <w:numId w:val="2"/>
              </w:numPr>
              <w:ind w:left="158" w:hanging="173"/>
              <w:contextualSpacing/>
              <w:rPr>
                <w:sz w:val="18"/>
                <w:szCs w:val="18"/>
              </w:rPr>
            </w:pPr>
            <w:r w:rsidRPr="0069630E">
              <w:rPr>
                <w:sz w:val="18"/>
                <w:szCs w:val="18"/>
              </w:rPr>
              <w:t>Social media tactics</w:t>
            </w:r>
          </w:p>
          <w:p w14:paraId="77F43F33" w14:textId="77777777" w:rsidR="00C551DE" w:rsidRPr="0069630E" w:rsidRDefault="00C551DE" w:rsidP="00C551DE">
            <w:pPr>
              <w:numPr>
                <w:ilvl w:val="0"/>
                <w:numId w:val="2"/>
              </w:numPr>
              <w:ind w:left="158" w:hanging="173"/>
              <w:contextualSpacing/>
              <w:rPr>
                <w:sz w:val="18"/>
                <w:szCs w:val="18"/>
              </w:rPr>
            </w:pPr>
            <w:r w:rsidRPr="0069630E">
              <w:rPr>
                <w:sz w:val="18"/>
                <w:szCs w:val="18"/>
              </w:rPr>
              <w:t>Reach and frequency of communications</w:t>
            </w:r>
          </w:p>
          <w:p w14:paraId="70298EEC" w14:textId="77777777" w:rsidR="00C551DE" w:rsidRPr="0069630E" w:rsidRDefault="00C551DE" w:rsidP="00C551DE">
            <w:pPr>
              <w:numPr>
                <w:ilvl w:val="0"/>
                <w:numId w:val="2"/>
              </w:numPr>
              <w:ind w:left="158" w:hanging="173"/>
              <w:contextualSpacing/>
              <w:rPr>
                <w:sz w:val="18"/>
                <w:szCs w:val="18"/>
              </w:rPr>
            </w:pPr>
            <w:r w:rsidRPr="0069630E">
              <w:rPr>
                <w:sz w:val="18"/>
                <w:szCs w:val="18"/>
              </w:rPr>
              <w:t>Free media coverage</w:t>
            </w:r>
          </w:p>
          <w:p w14:paraId="055CD645" w14:textId="77777777" w:rsidR="00C551DE" w:rsidRPr="0069630E" w:rsidRDefault="00C551DE" w:rsidP="00C551DE">
            <w:pPr>
              <w:numPr>
                <w:ilvl w:val="0"/>
                <w:numId w:val="2"/>
              </w:numPr>
              <w:ind w:left="158" w:hanging="173"/>
              <w:contextualSpacing/>
              <w:rPr>
                <w:sz w:val="18"/>
                <w:szCs w:val="18"/>
              </w:rPr>
            </w:pPr>
            <w:r w:rsidRPr="0069630E">
              <w:rPr>
                <w:sz w:val="18"/>
                <w:szCs w:val="18"/>
              </w:rPr>
              <w:t>Paid media impressions</w:t>
            </w:r>
          </w:p>
          <w:p w14:paraId="5594C325" w14:textId="77777777" w:rsidR="00C551DE" w:rsidRPr="0069630E" w:rsidRDefault="00C551DE" w:rsidP="00C551DE">
            <w:pPr>
              <w:numPr>
                <w:ilvl w:val="0"/>
                <w:numId w:val="2"/>
              </w:numPr>
              <w:ind w:left="158" w:hanging="173"/>
              <w:contextualSpacing/>
              <w:rPr>
                <w:sz w:val="18"/>
                <w:szCs w:val="18"/>
              </w:rPr>
            </w:pPr>
            <w:r w:rsidRPr="0069630E">
              <w:rPr>
                <w:sz w:val="18"/>
                <w:szCs w:val="18"/>
              </w:rPr>
              <w:t>Implementation of program elements (e.g., whether on time, on budget)</w:t>
            </w:r>
          </w:p>
          <w:p w14:paraId="470F577B" w14:textId="77777777" w:rsidR="00C551DE" w:rsidRPr="0069630E" w:rsidRDefault="00C551DE" w:rsidP="001269F9">
            <w:pPr>
              <w:ind w:left="158"/>
              <w:contextualSpacing/>
              <w:rPr>
                <w:sz w:val="18"/>
                <w:szCs w:val="18"/>
              </w:rPr>
            </w:pPr>
          </w:p>
        </w:tc>
        <w:tc>
          <w:tcPr>
            <w:tcW w:w="1915" w:type="dxa"/>
          </w:tcPr>
          <w:p w14:paraId="329BD8E2" w14:textId="77777777" w:rsidR="00C551DE" w:rsidRPr="0069630E" w:rsidRDefault="00C551DE" w:rsidP="001269F9">
            <w:pPr>
              <w:ind w:left="47" w:hanging="7"/>
              <w:contextualSpacing/>
              <w:rPr>
                <w:i/>
                <w:sz w:val="18"/>
                <w:szCs w:val="18"/>
              </w:rPr>
            </w:pPr>
          </w:p>
          <w:p w14:paraId="1FDC2FB8" w14:textId="77777777" w:rsidR="00C551DE" w:rsidRPr="0069630E" w:rsidRDefault="00C551DE" w:rsidP="001269F9">
            <w:pPr>
              <w:ind w:left="47" w:hanging="7"/>
              <w:contextualSpacing/>
              <w:rPr>
                <w:i/>
                <w:sz w:val="18"/>
                <w:szCs w:val="18"/>
              </w:rPr>
            </w:pPr>
            <w:r w:rsidRPr="0069630E">
              <w:rPr>
                <w:i/>
                <w:sz w:val="18"/>
                <w:szCs w:val="18"/>
              </w:rPr>
              <w:t>Audience response to outputs including:</w:t>
            </w:r>
          </w:p>
          <w:p w14:paraId="5D1F629C" w14:textId="77777777" w:rsidR="00C551DE" w:rsidRPr="0069630E" w:rsidRDefault="00C551DE" w:rsidP="001269F9">
            <w:pPr>
              <w:ind w:left="47" w:hanging="7"/>
              <w:contextualSpacing/>
              <w:rPr>
                <w:sz w:val="18"/>
                <w:szCs w:val="18"/>
              </w:rPr>
            </w:pPr>
          </w:p>
          <w:p w14:paraId="1816E06D" w14:textId="77777777" w:rsidR="00C551DE" w:rsidRPr="0069630E" w:rsidRDefault="00C551DE" w:rsidP="00C551DE">
            <w:pPr>
              <w:numPr>
                <w:ilvl w:val="0"/>
                <w:numId w:val="3"/>
              </w:numPr>
              <w:ind w:left="227" w:hanging="227"/>
              <w:contextualSpacing/>
              <w:rPr>
                <w:sz w:val="18"/>
                <w:szCs w:val="18"/>
              </w:rPr>
            </w:pPr>
            <w:r w:rsidRPr="0069630E">
              <w:rPr>
                <w:sz w:val="18"/>
                <w:szCs w:val="18"/>
              </w:rPr>
              <w:t>Changes in behavior</w:t>
            </w:r>
          </w:p>
          <w:p w14:paraId="40AC82B3" w14:textId="77777777" w:rsidR="00C551DE" w:rsidRPr="0069630E" w:rsidRDefault="00C551DE" w:rsidP="00C551DE">
            <w:pPr>
              <w:numPr>
                <w:ilvl w:val="0"/>
                <w:numId w:val="3"/>
              </w:numPr>
              <w:ind w:left="227" w:hanging="227"/>
              <w:contextualSpacing/>
              <w:rPr>
                <w:sz w:val="18"/>
                <w:szCs w:val="18"/>
              </w:rPr>
            </w:pPr>
            <w:r w:rsidRPr="0069630E">
              <w:rPr>
                <w:sz w:val="18"/>
                <w:szCs w:val="18"/>
              </w:rPr>
              <w:t xml:space="preserve">Changes in numbers of related products or services "sold" (e.g., </w:t>
            </w:r>
            <w:r>
              <w:rPr>
                <w:sz w:val="18"/>
                <w:szCs w:val="18"/>
              </w:rPr>
              <w:t>native plants</w:t>
            </w:r>
            <w:r w:rsidRPr="0069630E">
              <w:rPr>
                <w:sz w:val="18"/>
                <w:szCs w:val="18"/>
              </w:rPr>
              <w:t xml:space="preserve">) </w:t>
            </w:r>
          </w:p>
          <w:p w14:paraId="351EE359" w14:textId="77777777" w:rsidR="00C551DE" w:rsidRPr="0069630E" w:rsidRDefault="00C551DE" w:rsidP="00C551DE">
            <w:pPr>
              <w:numPr>
                <w:ilvl w:val="0"/>
                <w:numId w:val="3"/>
              </w:numPr>
              <w:ind w:left="227" w:hanging="227"/>
              <w:contextualSpacing/>
              <w:rPr>
                <w:sz w:val="18"/>
                <w:szCs w:val="18"/>
              </w:rPr>
            </w:pPr>
            <w:r w:rsidRPr="0069630E">
              <w:rPr>
                <w:sz w:val="18"/>
                <w:szCs w:val="18"/>
              </w:rPr>
              <w:t>Changes in behavior intent</w:t>
            </w:r>
          </w:p>
          <w:p w14:paraId="7D048A65" w14:textId="77777777" w:rsidR="00C551DE" w:rsidRPr="0069630E" w:rsidRDefault="00C551DE" w:rsidP="00C551DE">
            <w:pPr>
              <w:numPr>
                <w:ilvl w:val="0"/>
                <w:numId w:val="3"/>
              </w:numPr>
              <w:ind w:left="227" w:hanging="227"/>
              <w:contextualSpacing/>
              <w:rPr>
                <w:sz w:val="18"/>
                <w:szCs w:val="18"/>
              </w:rPr>
            </w:pPr>
            <w:r w:rsidRPr="0069630E">
              <w:rPr>
                <w:sz w:val="18"/>
                <w:szCs w:val="18"/>
              </w:rPr>
              <w:t>Changes in knowledge</w:t>
            </w:r>
          </w:p>
          <w:p w14:paraId="323E4652" w14:textId="77777777" w:rsidR="00C551DE" w:rsidRPr="0069630E" w:rsidRDefault="00C551DE" w:rsidP="00C551DE">
            <w:pPr>
              <w:numPr>
                <w:ilvl w:val="0"/>
                <w:numId w:val="3"/>
              </w:numPr>
              <w:ind w:left="227" w:hanging="227"/>
              <w:contextualSpacing/>
              <w:rPr>
                <w:sz w:val="18"/>
                <w:szCs w:val="18"/>
              </w:rPr>
            </w:pPr>
            <w:r w:rsidRPr="0069630E">
              <w:rPr>
                <w:sz w:val="18"/>
                <w:szCs w:val="18"/>
              </w:rPr>
              <w:t>Changes in beliefs</w:t>
            </w:r>
          </w:p>
          <w:p w14:paraId="1A1C748F" w14:textId="77777777" w:rsidR="00C551DE" w:rsidRPr="0069630E" w:rsidRDefault="00C551DE" w:rsidP="00C551DE">
            <w:pPr>
              <w:numPr>
                <w:ilvl w:val="0"/>
                <w:numId w:val="3"/>
              </w:numPr>
              <w:ind w:left="227" w:hanging="227"/>
              <w:contextualSpacing/>
              <w:rPr>
                <w:sz w:val="18"/>
                <w:szCs w:val="18"/>
              </w:rPr>
            </w:pPr>
            <w:r w:rsidRPr="0069630E">
              <w:rPr>
                <w:sz w:val="18"/>
                <w:szCs w:val="18"/>
              </w:rPr>
              <w:t>Responses to campaign elements (e.g., hits to a Web site)</w:t>
            </w:r>
          </w:p>
          <w:p w14:paraId="50B05156" w14:textId="77777777" w:rsidR="00C551DE" w:rsidRPr="0069630E" w:rsidRDefault="00C551DE" w:rsidP="00C551DE">
            <w:pPr>
              <w:numPr>
                <w:ilvl w:val="0"/>
                <w:numId w:val="3"/>
              </w:numPr>
              <w:ind w:left="227" w:hanging="227"/>
              <w:contextualSpacing/>
              <w:rPr>
                <w:sz w:val="18"/>
                <w:szCs w:val="18"/>
              </w:rPr>
            </w:pPr>
            <w:r w:rsidRPr="0069630E">
              <w:rPr>
                <w:sz w:val="18"/>
                <w:szCs w:val="18"/>
              </w:rPr>
              <w:t>Campaign awareness</w:t>
            </w:r>
          </w:p>
          <w:p w14:paraId="172D43B6" w14:textId="77777777" w:rsidR="00C551DE" w:rsidRPr="0069630E" w:rsidRDefault="00C551DE" w:rsidP="00C551DE">
            <w:pPr>
              <w:numPr>
                <w:ilvl w:val="0"/>
                <w:numId w:val="3"/>
              </w:numPr>
              <w:ind w:left="227" w:hanging="227"/>
              <w:contextualSpacing/>
              <w:rPr>
                <w:sz w:val="18"/>
                <w:szCs w:val="18"/>
              </w:rPr>
            </w:pPr>
            <w:r w:rsidRPr="0069630E">
              <w:rPr>
                <w:sz w:val="18"/>
                <w:szCs w:val="18"/>
              </w:rPr>
              <w:t>Customer satisfaction levels</w:t>
            </w:r>
          </w:p>
          <w:p w14:paraId="3E8B4D12" w14:textId="77777777" w:rsidR="00C551DE" w:rsidRPr="0069630E" w:rsidRDefault="00C551DE" w:rsidP="00C551DE">
            <w:pPr>
              <w:numPr>
                <w:ilvl w:val="0"/>
                <w:numId w:val="3"/>
              </w:numPr>
              <w:ind w:left="227" w:hanging="227"/>
              <w:contextualSpacing/>
              <w:rPr>
                <w:sz w:val="18"/>
                <w:szCs w:val="18"/>
              </w:rPr>
            </w:pPr>
            <w:r w:rsidRPr="0069630E">
              <w:rPr>
                <w:sz w:val="18"/>
                <w:szCs w:val="18"/>
              </w:rPr>
              <w:t>Policy changes</w:t>
            </w:r>
          </w:p>
          <w:p w14:paraId="01188EF9" w14:textId="77777777" w:rsidR="00C551DE" w:rsidRPr="0069630E" w:rsidRDefault="00C551DE" w:rsidP="00C551DE">
            <w:pPr>
              <w:numPr>
                <w:ilvl w:val="0"/>
                <w:numId w:val="3"/>
              </w:numPr>
              <w:ind w:left="227" w:hanging="227"/>
              <w:contextualSpacing/>
              <w:rPr>
                <w:sz w:val="18"/>
                <w:szCs w:val="18"/>
              </w:rPr>
            </w:pPr>
            <w:r w:rsidRPr="0069630E">
              <w:rPr>
                <w:sz w:val="18"/>
                <w:szCs w:val="18"/>
              </w:rPr>
              <w:t>Partnerships and contributions created</w:t>
            </w:r>
          </w:p>
        </w:tc>
        <w:tc>
          <w:tcPr>
            <w:tcW w:w="1915" w:type="dxa"/>
          </w:tcPr>
          <w:p w14:paraId="26319B5C" w14:textId="77777777" w:rsidR="00C551DE" w:rsidRPr="0069630E" w:rsidRDefault="00C551DE" w:rsidP="001269F9">
            <w:pPr>
              <w:contextualSpacing/>
              <w:rPr>
                <w:i/>
                <w:sz w:val="18"/>
                <w:szCs w:val="18"/>
              </w:rPr>
            </w:pPr>
          </w:p>
          <w:p w14:paraId="5821D50A" w14:textId="77777777" w:rsidR="00C551DE" w:rsidRPr="0069630E" w:rsidRDefault="00C551DE" w:rsidP="001269F9">
            <w:pPr>
              <w:contextualSpacing/>
              <w:rPr>
                <w:i/>
                <w:sz w:val="18"/>
                <w:szCs w:val="18"/>
              </w:rPr>
            </w:pPr>
            <w:r w:rsidRPr="0069630E">
              <w:rPr>
                <w:i/>
                <w:sz w:val="18"/>
                <w:szCs w:val="18"/>
              </w:rPr>
              <w:t>Indicators that show levels of impact on the social issue that was the focus for the effort:</w:t>
            </w:r>
          </w:p>
          <w:p w14:paraId="24F6C3F4" w14:textId="77777777" w:rsidR="00C551DE" w:rsidRPr="0069630E" w:rsidRDefault="00C551DE" w:rsidP="001269F9">
            <w:pPr>
              <w:contextualSpacing/>
              <w:rPr>
                <w:sz w:val="18"/>
                <w:szCs w:val="18"/>
              </w:rPr>
            </w:pPr>
          </w:p>
          <w:p w14:paraId="29C8253C" w14:textId="77777777" w:rsidR="00C551DE" w:rsidRPr="0069630E" w:rsidRDefault="00C551DE" w:rsidP="00C551DE">
            <w:pPr>
              <w:numPr>
                <w:ilvl w:val="0"/>
                <w:numId w:val="4"/>
              </w:numPr>
              <w:ind w:left="202" w:hanging="180"/>
              <w:contextualSpacing/>
              <w:rPr>
                <w:sz w:val="18"/>
                <w:szCs w:val="18"/>
              </w:rPr>
            </w:pPr>
            <w:r w:rsidRPr="0069630E">
              <w:rPr>
                <w:sz w:val="18"/>
                <w:szCs w:val="18"/>
              </w:rPr>
              <w:t>Water quality improved</w:t>
            </w:r>
          </w:p>
          <w:p w14:paraId="7E492E1C" w14:textId="77777777" w:rsidR="00C551DE" w:rsidRPr="0069630E" w:rsidRDefault="00C551DE" w:rsidP="00C551DE">
            <w:pPr>
              <w:numPr>
                <w:ilvl w:val="0"/>
                <w:numId w:val="4"/>
              </w:numPr>
              <w:ind w:left="202" w:hanging="180"/>
              <w:contextualSpacing/>
              <w:rPr>
                <w:sz w:val="18"/>
                <w:szCs w:val="18"/>
              </w:rPr>
            </w:pPr>
            <w:r w:rsidRPr="0069630E">
              <w:rPr>
                <w:sz w:val="18"/>
                <w:szCs w:val="18"/>
              </w:rPr>
              <w:t>Wildlife and habitats protected</w:t>
            </w:r>
          </w:p>
          <w:p w14:paraId="587AD4AB" w14:textId="77777777" w:rsidR="00C551DE" w:rsidRPr="0069630E" w:rsidRDefault="00C551DE" w:rsidP="001269F9">
            <w:pPr>
              <w:ind w:left="202"/>
              <w:contextualSpacing/>
              <w:rPr>
                <w:sz w:val="18"/>
                <w:szCs w:val="18"/>
              </w:rPr>
            </w:pPr>
          </w:p>
        </w:tc>
        <w:tc>
          <w:tcPr>
            <w:tcW w:w="1916" w:type="dxa"/>
          </w:tcPr>
          <w:p w14:paraId="7B3D7E8E" w14:textId="77777777" w:rsidR="00C551DE" w:rsidRPr="0069630E" w:rsidRDefault="00C551DE" w:rsidP="001269F9">
            <w:pPr>
              <w:ind w:left="-3" w:firstLine="3"/>
              <w:contextualSpacing/>
              <w:rPr>
                <w:i/>
                <w:sz w:val="18"/>
                <w:szCs w:val="18"/>
              </w:rPr>
            </w:pPr>
          </w:p>
          <w:p w14:paraId="012D1702" w14:textId="77777777" w:rsidR="00C551DE" w:rsidRPr="0069630E" w:rsidRDefault="00C551DE" w:rsidP="001269F9">
            <w:pPr>
              <w:ind w:left="-3" w:firstLine="3"/>
              <w:contextualSpacing/>
              <w:rPr>
                <w:i/>
                <w:sz w:val="18"/>
                <w:szCs w:val="18"/>
              </w:rPr>
            </w:pPr>
            <w:r w:rsidRPr="0069630E">
              <w:rPr>
                <w:i/>
                <w:sz w:val="18"/>
                <w:szCs w:val="18"/>
              </w:rPr>
              <w:t>Economic value of changes in behavior and the calculated rate of return on the spending associated with the effort:</w:t>
            </w:r>
          </w:p>
          <w:p w14:paraId="39D8604C" w14:textId="77777777" w:rsidR="00C551DE" w:rsidRPr="0069630E" w:rsidRDefault="00C551DE" w:rsidP="001269F9">
            <w:pPr>
              <w:ind w:left="-3" w:firstLine="3"/>
              <w:contextualSpacing/>
              <w:rPr>
                <w:sz w:val="18"/>
                <w:szCs w:val="18"/>
              </w:rPr>
            </w:pPr>
          </w:p>
          <w:p w14:paraId="3CF322C5" w14:textId="77777777" w:rsidR="00C551DE" w:rsidRPr="0069630E" w:rsidRDefault="00C551DE" w:rsidP="00C551DE">
            <w:pPr>
              <w:numPr>
                <w:ilvl w:val="0"/>
                <w:numId w:val="5"/>
              </w:numPr>
              <w:ind w:left="177" w:hanging="180"/>
              <w:contextualSpacing/>
              <w:rPr>
                <w:sz w:val="18"/>
                <w:szCs w:val="18"/>
              </w:rPr>
            </w:pPr>
            <w:r w:rsidRPr="0069630E">
              <w:rPr>
                <w:sz w:val="18"/>
                <w:szCs w:val="18"/>
              </w:rPr>
              <w:t>For every dollar spent, dollars saved or generated</w:t>
            </w:r>
          </w:p>
          <w:p w14:paraId="5689B8BB" w14:textId="77777777" w:rsidR="00C551DE" w:rsidRPr="0069630E" w:rsidRDefault="00C551DE" w:rsidP="00C551DE">
            <w:pPr>
              <w:numPr>
                <w:ilvl w:val="0"/>
                <w:numId w:val="5"/>
              </w:numPr>
              <w:ind w:left="177" w:hanging="180"/>
              <w:contextualSpacing/>
              <w:rPr>
                <w:sz w:val="18"/>
                <w:szCs w:val="18"/>
              </w:rPr>
            </w:pPr>
            <w:r w:rsidRPr="0069630E">
              <w:rPr>
                <w:sz w:val="18"/>
                <w:szCs w:val="18"/>
              </w:rPr>
              <w:t>After subtracting expenses, what is the rate of return on the investment</w:t>
            </w:r>
          </w:p>
        </w:tc>
      </w:tr>
      <w:tr w:rsidR="00C551DE" w:rsidRPr="0069630E" w14:paraId="18C74926" w14:textId="77777777" w:rsidTr="001269F9">
        <w:tc>
          <w:tcPr>
            <w:tcW w:w="1998" w:type="dxa"/>
          </w:tcPr>
          <w:p w14:paraId="71F72E83" w14:textId="77777777" w:rsidR="00C551DE" w:rsidRDefault="00C551DE" w:rsidP="001269F9">
            <w:pPr>
              <w:contextualSpacing/>
              <w:rPr>
                <w:sz w:val="18"/>
                <w:szCs w:val="18"/>
              </w:rPr>
            </w:pPr>
          </w:p>
          <w:p w14:paraId="32C048CF" w14:textId="77777777" w:rsidR="00C551DE" w:rsidRDefault="00C551DE" w:rsidP="001269F9">
            <w:pPr>
              <w:contextualSpacing/>
              <w:rPr>
                <w:sz w:val="18"/>
                <w:szCs w:val="18"/>
              </w:rPr>
            </w:pPr>
          </w:p>
          <w:p w14:paraId="15B5F25C" w14:textId="77777777" w:rsidR="00C551DE" w:rsidRDefault="00C551DE" w:rsidP="001269F9">
            <w:pPr>
              <w:contextualSpacing/>
              <w:rPr>
                <w:sz w:val="18"/>
                <w:szCs w:val="18"/>
              </w:rPr>
            </w:pPr>
          </w:p>
          <w:p w14:paraId="001F8001" w14:textId="77777777" w:rsidR="00C551DE" w:rsidRDefault="00C551DE" w:rsidP="001269F9">
            <w:pPr>
              <w:contextualSpacing/>
              <w:rPr>
                <w:sz w:val="18"/>
                <w:szCs w:val="18"/>
              </w:rPr>
            </w:pPr>
          </w:p>
          <w:p w14:paraId="537E4BE7" w14:textId="77777777" w:rsidR="00C551DE" w:rsidRDefault="00C551DE" w:rsidP="001269F9">
            <w:pPr>
              <w:contextualSpacing/>
              <w:rPr>
                <w:sz w:val="18"/>
                <w:szCs w:val="18"/>
              </w:rPr>
            </w:pPr>
          </w:p>
          <w:p w14:paraId="2F32B6D6" w14:textId="77777777" w:rsidR="00C551DE" w:rsidRDefault="00C551DE" w:rsidP="001269F9">
            <w:pPr>
              <w:contextualSpacing/>
              <w:rPr>
                <w:sz w:val="18"/>
                <w:szCs w:val="18"/>
              </w:rPr>
            </w:pPr>
          </w:p>
          <w:p w14:paraId="479CF068" w14:textId="77777777" w:rsidR="00C551DE" w:rsidRDefault="00C551DE" w:rsidP="001269F9">
            <w:pPr>
              <w:contextualSpacing/>
              <w:rPr>
                <w:sz w:val="18"/>
                <w:szCs w:val="18"/>
              </w:rPr>
            </w:pPr>
          </w:p>
          <w:p w14:paraId="6ABF9641" w14:textId="77777777" w:rsidR="00C551DE" w:rsidRDefault="00C551DE" w:rsidP="001269F9">
            <w:pPr>
              <w:contextualSpacing/>
              <w:rPr>
                <w:sz w:val="18"/>
                <w:szCs w:val="18"/>
              </w:rPr>
            </w:pPr>
          </w:p>
          <w:p w14:paraId="52F41899" w14:textId="77777777" w:rsidR="00C551DE" w:rsidRDefault="00C551DE" w:rsidP="001269F9">
            <w:pPr>
              <w:contextualSpacing/>
              <w:rPr>
                <w:sz w:val="18"/>
                <w:szCs w:val="18"/>
              </w:rPr>
            </w:pPr>
          </w:p>
          <w:p w14:paraId="79608F61" w14:textId="77777777" w:rsidR="00C551DE" w:rsidRDefault="00C551DE" w:rsidP="001269F9">
            <w:pPr>
              <w:contextualSpacing/>
              <w:rPr>
                <w:sz w:val="18"/>
                <w:szCs w:val="18"/>
              </w:rPr>
            </w:pPr>
          </w:p>
          <w:p w14:paraId="0869685D" w14:textId="77777777" w:rsidR="00C551DE" w:rsidRDefault="00C551DE" w:rsidP="001269F9">
            <w:pPr>
              <w:contextualSpacing/>
              <w:rPr>
                <w:sz w:val="18"/>
                <w:szCs w:val="18"/>
              </w:rPr>
            </w:pPr>
          </w:p>
          <w:p w14:paraId="4ED56F75" w14:textId="77777777" w:rsidR="00C551DE" w:rsidRDefault="00C551DE" w:rsidP="001269F9">
            <w:pPr>
              <w:contextualSpacing/>
              <w:rPr>
                <w:sz w:val="18"/>
                <w:szCs w:val="18"/>
              </w:rPr>
            </w:pPr>
          </w:p>
          <w:p w14:paraId="6D21B3C4" w14:textId="77777777" w:rsidR="00C551DE" w:rsidRDefault="00C551DE" w:rsidP="001269F9">
            <w:pPr>
              <w:contextualSpacing/>
              <w:rPr>
                <w:sz w:val="18"/>
                <w:szCs w:val="18"/>
              </w:rPr>
            </w:pPr>
          </w:p>
          <w:p w14:paraId="40FA655B" w14:textId="77777777" w:rsidR="00C551DE" w:rsidRDefault="00C551DE" w:rsidP="001269F9">
            <w:pPr>
              <w:contextualSpacing/>
              <w:rPr>
                <w:sz w:val="18"/>
                <w:szCs w:val="18"/>
              </w:rPr>
            </w:pPr>
          </w:p>
          <w:p w14:paraId="610F3756" w14:textId="77777777" w:rsidR="00C551DE" w:rsidRPr="0069630E" w:rsidRDefault="00C551DE" w:rsidP="001269F9">
            <w:pPr>
              <w:contextualSpacing/>
              <w:rPr>
                <w:sz w:val="18"/>
                <w:szCs w:val="18"/>
              </w:rPr>
            </w:pPr>
          </w:p>
        </w:tc>
        <w:tc>
          <w:tcPr>
            <w:tcW w:w="1915" w:type="dxa"/>
          </w:tcPr>
          <w:p w14:paraId="1FCAD1EF" w14:textId="77777777" w:rsidR="00C551DE" w:rsidRPr="0069630E" w:rsidRDefault="00C551DE" w:rsidP="001269F9">
            <w:pPr>
              <w:rPr>
                <w:sz w:val="18"/>
                <w:szCs w:val="18"/>
              </w:rPr>
            </w:pPr>
          </w:p>
        </w:tc>
        <w:tc>
          <w:tcPr>
            <w:tcW w:w="1915" w:type="dxa"/>
          </w:tcPr>
          <w:p w14:paraId="42E482AF" w14:textId="77777777" w:rsidR="00C551DE" w:rsidRPr="0069630E" w:rsidRDefault="00C551DE" w:rsidP="001269F9">
            <w:pPr>
              <w:ind w:left="47" w:hanging="7"/>
              <w:contextualSpacing/>
              <w:rPr>
                <w:i/>
                <w:sz w:val="18"/>
                <w:szCs w:val="18"/>
              </w:rPr>
            </w:pPr>
          </w:p>
        </w:tc>
        <w:tc>
          <w:tcPr>
            <w:tcW w:w="1915" w:type="dxa"/>
          </w:tcPr>
          <w:p w14:paraId="53764AA4" w14:textId="77777777" w:rsidR="00C551DE" w:rsidRPr="0069630E" w:rsidRDefault="00C551DE" w:rsidP="001269F9">
            <w:pPr>
              <w:contextualSpacing/>
              <w:rPr>
                <w:i/>
                <w:sz w:val="18"/>
                <w:szCs w:val="18"/>
              </w:rPr>
            </w:pPr>
          </w:p>
        </w:tc>
        <w:tc>
          <w:tcPr>
            <w:tcW w:w="1916" w:type="dxa"/>
          </w:tcPr>
          <w:p w14:paraId="7C1A51F6" w14:textId="77777777" w:rsidR="00C551DE" w:rsidRPr="0069630E" w:rsidRDefault="00C551DE" w:rsidP="001269F9">
            <w:pPr>
              <w:ind w:left="-3" w:firstLine="3"/>
              <w:contextualSpacing/>
              <w:rPr>
                <w:i/>
                <w:sz w:val="18"/>
                <w:szCs w:val="18"/>
              </w:rPr>
            </w:pPr>
          </w:p>
        </w:tc>
      </w:tr>
    </w:tbl>
    <w:p w14:paraId="304DF72B" w14:textId="77777777" w:rsidR="00C551DE" w:rsidRPr="0043209C" w:rsidRDefault="00C551DE" w:rsidP="00C551DE">
      <w:pPr>
        <w:rPr>
          <w:sz w:val="16"/>
        </w:rPr>
      </w:pPr>
    </w:p>
    <w:p w14:paraId="5E9B9AC4" w14:textId="77777777" w:rsidR="00A623FF" w:rsidRDefault="00A623FF"/>
    <w:sectPr w:rsidR="00A62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8662E"/>
    <w:multiLevelType w:val="hybridMultilevel"/>
    <w:tmpl w:val="A42CA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B37FE"/>
    <w:multiLevelType w:val="hybridMultilevel"/>
    <w:tmpl w:val="CFA8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246BD2"/>
    <w:multiLevelType w:val="hybridMultilevel"/>
    <w:tmpl w:val="49AE1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076CE5"/>
    <w:multiLevelType w:val="hybridMultilevel"/>
    <w:tmpl w:val="AC48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51D0B"/>
    <w:multiLevelType w:val="hybridMultilevel"/>
    <w:tmpl w:val="CD8CFD88"/>
    <w:lvl w:ilvl="0" w:tplc="04090001">
      <w:start w:val="1"/>
      <w:numFmt w:val="bullet"/>
      <w:lvlText w:val=""/>
      <w:lvlJc w:val="left"/>
      <w:pPr>
        <w:ind w:left="155" w:hanging="360"/>
      </w:pPr>
      <w:rPr>
        <w:rFonts w:ascii="Symbol" w:hAnsi="Symbol" w:hint="default"/>
      </w:rPr>
    </w:lvl>
    <w:lvl w:ilvl="1" w:tplc="04090003" w:tentative="1">
      <w:start w:val="1"/>
      <w:numFmt w:val="bullet"/>
      <w:lvlText w:val="o"/>
      <w:lvlJc w:val="left"/>
      <w:pPr>
        <w:ind w:left="875" w:hanging="360"/>
      </w:pPr>
      <w:rPr>
        <w:rFonts w:ascii="Courier New" w:hAnsi="Courier New" w:cs="Courier New" w:hint="default"/>
      </w:rPr>
    </w:lvl>
    <w:lvl w:ilvl="2" w:tplc="04090005" w:tentative="1">
      <w:start w:val="1"/>
      <w:numFmt w:val="bullet"/>
      <w:lvlText w:val=""/>
      <w:lvlJc w:val="left"/>
      <w:pPr>
        <w:ind w:left="1595" w:hanging="360"/>
      </w:pPr>
      <w:rPr>
        <w:rFonts w:ascii="Wingdings" w:hAnsi="Wingdings" w:hint="default"/>
      </w:rPr>
    </w:lvl>
    <w:lvl w:ilvl="3" w:tplc="04090001" w:tentative="1">
      <w:start w:val="1"/>
      <w:numFmt w:val="bullet"/>
      <w:lvlText w:val=""/>
      <w:lvlJc w:val="left"/>
      <w:pPr>
        <w:ind w:left="2315" w:hanging="360"/>
      </w:pPr>
      <w:rPr>
        <w:rFonts w:ascii="Symbol" w:hAnsi="Symbol" w:hint="default"/>
      </w:rPr>
    </w:lvl>
    <w:lvl w:ilvl="4" w:tplc="04090003" w:tentative="1">
      <w:start w:val="1"/>
      <w:numFmt w:val="bullet"/>
      <w:lvlText w:val="o"/>
      <w:lvlJc w:val="left"/>
      <w:pPr>
        <w:ind w:left="3035" w:hanging="360"/>
      </w:pPr>
      <w:rPr>
        <w:rFonts w:ascii="Courier New" w:hAnsi="Courier New" w:cs="Courier New" w:hint="default"/>
      </w:rPr>
    </w:lvl>
    <w:lvl w:ilvl="5" w:tplc="04090005" w:tentative="1">
      <w:start w:val="1"/>
      <w:numFmt w:val="bullet"/>
      <w:lvlText w:val=""/>
      <w:lvlJc w:val="left"/>
      <w:pPr>
        <w:ind w:left="3755" w:hanging="360"/>
      </w:pPr>
      <w:rPr>
        <w:rFonts w:ascii="Wingdings" w:hAnsi="Wingdings" w:hint="default"/>
      </w:rPr>
    </w:lvl>
    <w:lvl w:ilvl="6" w:tplc="04090001" w:tentative="1">
      <w:start w:val="1"/>
      <w:numFmt w:val="bullet"/>
      <w:lvlText w:val=""/>
      <w:lvlJc w:val="left"/>
      <w:pPr>
        <w:ind w:left="4475" w:hanging="360"/>
      </w:pPr>
      <w:rPr>
        <w:rFonts w:ascii="Symbol" w:hAnsi="Symbol" w:hint="default"/>
      </w:rPr>
    </w:lvl>
    <w:lvl w:ilvl="7" w:tplc="04090003" w:tentative="1">
      <w:start w:val="1"/>
      <w:numFmt w:val="bullet"/>
      <w:lvlText w:val="o"/>
      <w:lvlJc w:val="left"/>
      <w:pPr>
        <w:ind w:left="5195" w:hanging="360"/>
      </w:pPr>
      <w:rPr>
        <w:rFonts w:ascii="Courier New" w:hAnsi="Courier New" w:cs="Courier New" w:hint="default"/>
      </w:rPr>
    </w:lvl>
    <w:lvl w:ilvl="8" w:tplc="04090005" w:tentative="1">
      <w:start w:val="1"/>
      <w:numFmt w:val="bullet"/>
      <w:lvlText w:val=""/>
      <w:lvlJc w:val="left"/>
      <w:pPr>
        <w:ind w:left="5915"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3D"/>
    <w:rsid w:val="0005026A"/>
    <w:rsid w:val="003960D4"/>
    <w:rsid w:val="00457563"/>
    <w:rsid w:val="0046088E"/>
    <w:rsid w:val="00705341"/>
    <w:rsid w:val="00712D67"/>
    <w:rsid w:val="007B47CB"/>
    <w:rsid w:val="00A623FF"/>
    <w:rsid w:val="00B8784A"/>
    <w:rsid w:val="00C551DE"/>
    <w:rsid w:val="00D1333D"/>
    <w:rsid w:val="00D34CD2"/>
    <w:rsid w:val="00E3211E"/>
    <w:rsid w:val="00ED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1BE6"/>
  <w15:chartTrackingRefBased/>
  <w15:docId w15:val="{0E171B9F-80CC-430A-8926-B92FA8BA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line="259" w:lineRule="auto"/>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D2"/>
    <w:pPr>
      <w:spacing w:line="240" w:lineRule="auto"/>
      <w:ind w:left="0" w:firstLine="0"/>
    </w:pPr>
    <w:rPr>
      <w:rFonts w:eastAsia="Times New Roman" w:cs="Times New Roman"/>
      <w:sz w:val="24"/>
      <w:szCs w:val="24"/>
    </w:rPr>
  </w:style>
  <w:style w:type="paragraph" w:styleId="Heading1">
    <w:name w:val="heading 1"/>
    <w:basedOn w:val="Normal"/>
    <w:next w:val="Normal"/>
    <w:link w:val="Heading1Char"/>
    <w:uiPriority w:val="9"/>
    <w:qFormat/>
    <w:rsid w:val="004575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563"/>
    <w:rPr>
      <w:rFonts w:asciiTheme="majorHAnsi" w:eastAsiaTheme="majorEastAsia" w:hAnsiTheme="majorHAnsi" w:cstheme="majorBidi"/>
      <w:color w:val="2F5496" w:themeColor="accent1" w:themeShade="BF"/>
      <w:sz w:val="32"/>
      <w:szCs w:val="32"/>
    </w:rPr>
  </w:style>
  <w:style w:type="paragraph" w:customStyle="1" w:styleId="H1">
    <w:name w:val="H1"/>
    <w:uiPriority w:val="99"/>
    <w:rsid w:val="00D34CD2"/>
    <w:pPr>
      <w:autoSpaceDN w:val="0"/>
      <w:spacing w:before="360" w:after="240" w:line="360" w:lineRule="auto"/>
      <w:ind w:left="0" w:firstLine="0"/>
    </w:pPr>
    <w:rPr>
      <w:rFonts w:eastAsia="Times New Roman" w:cs="Times New Roman"/>
      <w:b/>
      <w:bCs/>
      <w:color w:val="365F91"/>
      <w:sz w:val="32"/>
      <w:szCs w:val="32"/>
    </w:rPr>
  </w:style>
  <w:style w:type="paragraph" w:customStyle="1" w:styleId="H2">
    <w:name w:val="H2"/>
    <w:uiPriority w:val="99"/>
    <w:rsid w:val="00D34CD2"/>
    <w:pPr>
      <w:autoSpaceDN w:val="0"/>
      <w:spacing w:before="360" w:after="240" w:line="360" w:lineRule="auto"/>
      <w:ind w:left="0" w:firstLine="0"/>
    </w:pPr>
    <w:rPr>
      <w:rFonts w:eastAsia="Times New Roman" w:cs="Times New Roman"/>
      <w:b/>
      <w:bCs/>
      <w:color w:val="00B050"/>
      <w:sz w:val="28"/>
      <w:szCs w:val="28"/>
    </w:rPr>
  </w:style>
  <w:style w:type="paragraph" w:customStyle="1" w:styleId="TEXTIND">
    <w:name w:val="TEXT IND"/>
    <w:link w:val="TEXTINDChar"/>
    <w:uiPriority w:val="99"/>
    <w:rsid w:val="00D34CD2"/>
    <w:pPr>
      <w:autoSpaceDN w:val="0"/>
      <w:spacing w:line="360" w:lineRule="auto"/>
      <w:ind w:left="0" w:firstLine="360"/>
      <w:jc w:val="both"/>
    </w:pPr>
    <w:rPr>
      <w:rFonts w:eastAsia="Times New Roman" w:cs="Times New Roman"/>
      <w:color w:val="000000"/>
      <w:sz w:val="24"/>
      <w:szCs w:val="24"/>
    </w:rPr>
  </w:style>
  <w:style w:type="character" w:customStyle="1" w:styleId="TEXTINDChar">
    <w:name w:val="TEXT IND Char"/>
    <w:link w:val="TEXTIND"/>
    <w:uiPriority w:val="99"/>
    <w:rsid w:val="00D34CD2"/>
    <w:rPr>
      <w:rFonts w:eastAsia="Times New Roman" w:cs="Times New Roman"/>
      <w:color w:val="000000"/>
      <w:sz w:val="24"/>
      <w:szCs w:val="24"/>
    </w:rPr>
  </w:style>
  <w:style w:type="paragraph" w:customStyle="1" w:styleId="TEXT">
    <w:name w:val="TEXT"/>
    <w:uiPriority w:val="99"/>
    <w:rsid w:val="00D34CD2"/>
    <w:pPr>
      <w:autoSpaceDN w:val="0"/>
      <w:spacing w:line="360" w:lineRule="auto"/>
      <w:ind w:left="0" w:firstLine="0"/>
      <w:jc w:val="both"/>
    </w:pPr>
    <w:rPr>
      <w:rFonts w:eastAsia="Times New Roman" w:cs="Times New Roman"/>
      <w:color w:val="000000"/>
      <w:sz w:val="24"/>
      <w:szCs w:val="24"/>
    </w:rPr>
  </w:style>
  <w:style w:type="paragraph" w:customStyle="1" w:styleId="NL">
    <w:name w:val="NL"/>
    <w:uiPriority w:val="99"/>
    <w:rsid w:val="00D34CD2"/>
    <w:pPr>
      <w:autoSpaceDN w:val="0"/>
      <w:spacing w:before="120" w:line="360" w:lineRule="auto"/>
      <w:ind w:left="1152" w:hanging="720"/>
      <w:jc w:val="both"/>
    </w:pPr>
    <w:rPr>
      <w:rFonts w:eastAsia="Times New Roman" w:cs="Times New Roman"/>
      <w:color w:val="548DD4"/>
      <w:sz w:val="24"/>
      <w:szCs w:val="20"/>
    </w:rPr>
  </w:style>
  <w:style w:type="paragraph" w:customStyle="1" w:styleId="TCH">
    <w:name w:val="TCH"/>
    <w:uiPriority w:val="99"/>
    <w:qFormat/>
    <w:rsid w:val="00D34CD2"/>
    <w:pPr>
      <w:autoSpaceDN w:val="0"/>
      <w:spacing w:line="360" w:lineRule="auto"/>
      <w:ind w:left="0" w:firstLine="0"/>
    </w:pPr>
    <w:rPr>
      <w:rFonts w:eastAsia="Times New Roman" w:cs="Times New Roman"/>
      <w:b/>
      <w:color w:val="000000"/>
      <w:sz w:val="24"/>
      <w:szCs w:val="20"/>
    </w:rPr>
  </w:style>
  <w:style w:type="paragraph" w:customStyle="1" w:styleId="TT">
    <w:name w:val="TT"/>
    <w:uiPriority w:val="99"/>
    <w:qFormat/>
    <w:rsid w:val="00D34CD2"/>
    <w:pPr>
      <w:widowControl w:val="0"/>
      <w:suppressAutoHyphens/>
      <w:overflowPunct w:val="0"/>
      <w:autoSpaceDE w:val="0"/>
      <w:autoSpaceDN w:val="0"/>
      <w:adjustRightInd w:val="0"/>
      <w:spacing w:after="240" w:line="360" w:lineRule="auto"/>
      <w:ind w:left="0" w:firstLine="0"/>
    </w:pPr>
    <w:rPr>
      <w:rFonts w:eastAsia="Times New Roman" w:cs="Times New Roman"/>
      <w:color w:val="000000"/>
      <w:sz w:val="24"/>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Lee</dc:creator>
  <cp:keywords/>
  <dc:description/>
  <cp:lastModifiedBy>Terry Lee</cp:lastModifiedBy>
  <cp:revision>11</cp:revision>
  <dcterms:created xsi:type="dcterms:W3CDTF">2022-08-03T17:36:00Z</dcterms:created>
  <dcterms:modified xsi:type="dcterms:W3CDTF">2022-08-08T00:56:00Z</dcterms:modified>
</cp:coreProperties>
</file>